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C27" w:rsidRDefault="00886C27" w:rsidP="00886C27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15</w:t>
      </w:r>
    </w:p>
    <w:p w:rsidR="00886C27" w:rsidRPr="00724095" w:rsidRDefault="00886C27" w:rsidP="00886C27">
      <w:pPr>
        <w:ind w:firstLine="709"/>
        <w:jc w:val="both"/>
        <w:rPr>
          <w:b/>
          <w:sz w:val="28"/>
          <w:szCs w:val="28"/>
        </w:rPr>
      </w:pPr>
      <w:r w:rsidRPr="00724095">
        <w:rPr>
          <w:b/>
          <w:sz w:val="28"/>
          <w:szCs w:val="28"/>
        </w:rPr>
        <w:t>20.5 Десятичный счетчик</w:t>
      </w:r>
    </w:p>
    <w:p w:rsidR="00886C27" w:rsidRPr="00724095" w:rsidRDefault="00886C27" w:rsidP="00886C27">
      <w:pPr>
        <w:ind w:firstLine="709"/>
        <w:jc w:val="both"/>
        <w:rPr>
          <w:b/>
          <w:sz w:val="28"/>
          <w:szCs w:val="28"/>
        </w:rPr>
      </w:pPr>
    </w:p>
    <w:p w:rsidR="00886C27" w:rsidRPr="00724095" w:rsidRDefault="00886C27" w:rsidP="00886C27">
      <w:pPr>
        <w:shd w:val="clear" w:color="auto" w:fill="FFFFFF"/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2549" style="position:absolute;left:0;text-align:left;margin-left:-.9pt;margin-top:71.1pt;width:471.1pt;height:215.7pt;z-index:251676672;mso-wrap-distance-top:5.65pt" coordorigin="1212,2759" coordsize="9422,4314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550" type="#_x0000_t202" style="position:absolute;left:1389;top:6221;width:9044;height:852" filled="f" stroked="f">
              <v:textbox style="mso-next-textbox:#_x0000_s2550">
                <w:txbxContent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Рисунок 20.9 – </w:t>
                    </w:r>
                    <w:proofErr w:type="gramStart"/>
                    <w:r>
                      <w:rPr>
                        <w:b/>
                        <w:sz w:val="28"/>
                      </w:rPr>
                      <w:t>Двоично - десятичный</w:t>
                    </w:r>
                    <w:proofErr w:type="gramEnd"/>
                    <w:r>
                      <w:rPr>
                        <w:b/>
                        <w:sz w:val="28"/>
                      </w:rPr>
                      <w:t xml:space="preserve"> счетчик: функциональная</w:t>
                    </w:r>
                  </w:p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схема (</w:t>
                    </w:r>
                    <w:r>
                      <w:rPr>
                        <w:b/>
                        <w:i/>
                        <w:sz w:val="28"/>
                      </w:rPr>
                      <w:t>а</w:t>
                    </w:r>
                    <w:r>
                      <w:rPr>
                        <w:b/>
                        <w:sz w:val="28"/>
                      </w:rPr>
                      <w:t>), условное графическое обозначение (</w:t>
                    </w:r>
                    <w:r>
                      <w:rPr>
                        <w:b/>
                        <w:i/>
                        <w:sz w:val="28"/>
                      </w:rPr>
                      <w:t>б</w:t>
                    </w:r>
                    <w:r>
                      <w:rPr>
                        <w:b/>
                        <w:sz w:val="28"/>
                      </w:rPr>
                      <w:t>)</w:t>
                    </w:r>
                  </w:p>
                </w:txbxContent>
              </v:textbox>
            </v:shape>
            <v:shape id="_x0000_s2551" type="#_x0000_t202" style="position:absolute;left:8499;top:2765;width:500;height:426" filled="f" stroked="f">
              <v:textbox style="mso-next-textbox:#_x0000_s255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Q4</w:t>
                    </w:r>
                  </w:p>
                </w:txbxContent>
              </v:textbox>
            </v:shape>
            <v:rect id="_x0000_s2552" style="position:absolute;left:2030;top:3777;width:880;height:1766" filled="f" strokeweight="1.5pt"/>
            <v:line id="_x0000_s2553" style="position:absolute" from="2397,3777" to="2397,5543" strokeweight="1.5pt"/>
            <v:shape id="_x0000_s2554" type="#_x0000_t202" style="position:absolute;left:2149;top:4016;width:302;height:368" filled="f" stroked="f">
              <v:textbox style="mso-next-textbox:#_x0000_s255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555" type="#_x0000_t202" style="position:absolute;left:2097;top:4400;width:302;height:368" filled="f" stroked="f">
              <v:textbox style="mso-next-textbox:#_x0000_s255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556" type="#_x0000_t202" style="position:absolute;left:2132;top:4770;width:302;height:368" filled="f" stroked="f">
              <v:textbox style="mso-next-textbox:#_x0000_s255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2557" type="#_x0000_t202" style="position:absolute;left:2131;top:5179;width:302;height:368" filled="f" stroked="f">
              <v:textbox style="mso-next-textbox:#_x0000_s255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558" type="#_x0000_t202" style="position:absolute;left:2507;top:3818;width:568;height:368" filled="f" stroked="f">
              <v:textbox style="mso-next-textbox:#_x0000_s255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559" style="position:absolute;flip:y" from="2040,5117" to="2403,5127" strokeweight="1.5pt"/>
            <v:line id="_x0000_s2560" style="position:absolute" from="2939,5330" to="3109,5330"/>
            <v:oval id="_x0000_s2561" style="position:absolute;left:2854;top:5276;width:91;height:91"/>
            <v:line id="_x0000_s2562" style="position:absolute;flip:x" from="1496,4123" to="2000,4123"/>
            <v:line id="_x0000_s2563" style="position:absolute;flip:x" from="1496,4549" to="2000,4549"/>
            <v:line id="_x0000_s2564" style="position:absolute;flip:x" from="1780,4901" to="2035,4901"/>
            <v:line id="_x0000_s2565" style="position:absolute;flip:x" from="1632,5344" to="2046,5344"/>
            <v:oval id="_x0000_s2566" style="position:absolute;left:1967;top:5288;width:91;height:91"/>
            <v:line id="_x0000_s2567" style="position:absolute" from="1632,5350" to="1632,5827">
              <v:stroke endarrow="oval" endarrowwidth="narrow" endarrowlength="short"/>
            </v:line>
            <v:line id="_x0000_s2568" style="position:absolute" from="1780,4123" to="1780,4894">
              <v:stroke startarrow="oval" startarrowwidth="narrow" startarrowlength="short"/>
            </v:line>
            <v:rect id="_x0000_s2569" style="position:absolute;left:3723;top:3777;width:880;height:1749" filled="f" strokeweight="1.5pt"/>
            <v:line id="_x0000_s2570" style="position:absolute" from="4090,3777" to="4090,5526" strokeweight="1.5pt"/>
            <v:shape id="_x0000_s2571" type="#_x0000_t202" style="position:absolute;left:3842;top:3999;width:302;height:368" filled="f" stroked="f">
              <v:textbox style="mso-next-textbox:#_x0000_s257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572" type="#_x0000_t202" style="position:absolute;left:3790;top:4383;width:302;height:368" filled="f" stroked="f">
              <v:textbox style="mso-next-textbox:#_x0000_s257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573" type="#_x0000_t202" style="position:absolute;left:3825;top:4753;width:302;height:368" filled="f" stroked="f">
              <v:textbox style="mso-next-textbox:#_x0000_s257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2574" type="#_x0000_t202" style="position:absolute;left:3824;top:5162;width:302;height:368" filled="f" stroked="f">
              <v:textbox style="mso-next-textbox:#_x0000_s257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575" type="#_x0000_t202" style="position:absolute;left:4200;top:3801;width:568;height:368" filled="f" stroked="f">
              <v:textbox style="mso-next-textbox:#_x0000_s257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576" style="position:absolute;flip:y" from="3733,5100" to="4096,5110" strokeweight="1.5pt"/>
            <v:line id="_x0000_s2577" style="position:absolute" from="4632,5310" to="4916,5310"/>
            <v:oval id="_x0000_s2578" style="position:absolute;left:4547;top:5259;width:91;height:91"/>
            <v:line id="_x0000_s2579" style="position:absolute" from="3231,4566" to="3741,4566">
              <v:stroke startarrow="oval" startarrowwidth="narrow" startarrowlength="short"/>
            </v:line>
            <v:line id="_x0000_s2580" style="position:absolute;flip:x" from="3325,4884" to="3728,4884"/>
            <v:line id="_x0000_s2581" style="position:absolute;flip:x" from="3427,5327" to="3739,5327"/>
            <v:oval id="_x0000_s2582" style="position:absolute;left:3660;top:5271;width:91;height:91"/>
            <v:line id="_x0000_s2583" style="position:absolute" from="3427,5333" to="3427,5843">
              <v:stroke endarrow="oval" endarrowwidth="narrow" endarrowlength="short"/>
            </v:line>
            <v:rect id="_x0000_s2584" style="position:absolute;left:5557;top:3777;width:880;height:1749" filled="f" strokeweight="1.5pt"/>
            <v:line id="_x0000_s2585" style="position:absolute" from="5924,3777" to="5924,5526" strokeweight="1.5pt"/>
            <v:shape id="_x0000_s2586" type="#_x0000_t202" style="position:absolute;left:5676;top:3999;width:302;height:368" filled="f" stroked="f">
              <v:textbox style="mso-next-textbox:#_x0000_s258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587" type="#_x0000_t202" style="position:absolute;left:5624;top:4383;width:302;height:368" filled="f" stroked="f">
              <v:textbox style="mso-next-textbox:#_x0000_s258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588" type="#_x0000_t202" style="position:absolute;left:5659;top:4753;width:302;height:368" filled="f" stroked="f">
              <v:textbox style="mso-next-textbox:#_x0000_s258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2589" type="#_x0000_t202" style="position:absolute;left:5658;top:5162;width:302;height:368" filled="f" stroked="f">
              <v:textbox style="mso-next-textbox:#_x0000_s258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590" type="#_x0000_t202" style="position:absolute;left:6034;top:3801;width:568;height:368" filled="f" stroked="f">
              <v:textbox style="mso-next-textbox:#_x0000_s259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591" style="position:absolute;flip:y" from="5567,5100" to="5930,5110" strokeweight="1.5pt"/>
            <v:line id="_x0000_s2592" style="position:absolute" from="6466,5310" to="6608,5310"/>
            <v:oval id="_x0000_s2593" style="position:absolute;left:6381;top:5259;width:91;height:91"/>
            <v:line id="_x0000_s2594" style="position:absolute;flip:x" from="5120,4532" to="5574,4532"/>
            <v:line id="_x0000_s2595" style="position:absolute;flip:x" from="4870,4884" to="5550,4884"/>
            <v:line id="_x0000_s2596" style="position:absolute;flip:x" from="5279,5327" to="5579,5327"/>
            <v:oval id="_x0000_s2597" style="position:absolute;left:5494;top:5271;width:91;height:91"/>
            <v:line id="_x0000_s2598" style="position:absolute" from="5273,5333" to="5273,5843">
              <v:stroke endarrow="oval" endarrowwidth="narrow" endarrowlength="short"/>
            </v:line>
            <v:rect id="_x0000_s2599" style="position:absolute;left:7290;top:3777;width:880;height:1766" filled="f" strokeweight="1.5pt"/>
            <v:line id="_x0000_s2600" style="position:absolute" from="7657,3777" to="7657,5543" strokeweight="1.5pt"/>
            <v:shape id="_x0000_s2601" type="#_x0000_t202" style="position:absolute;left:7409;top:4016;width:302;height:368" filled="f" stroked="f">
              <v:textbox style="mso-next-textbox:#_x0000_s260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602" type="#_x0000_t202" style="position:absolute;left:7357;top:4400;width:302;height:368" filled="f" stroked="f">
              <v:textbox style="mso-next-textbox:#_x0000_s260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603" type="#_x0000_t202" style="position:absolute;left:7392;top:4770;width:302;height:368" filled="f" stroked="f">
              <v:textbox style="mso-next-textbox:#_x0000_s260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2604" type="#_x0000_t202" style="position:absolute;left:7391;top:5179;width:302;height:368" filled="f" stroked="f">
              <v:textbox style="mso-next-textbox:#_x0000_s260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605" type="#_x0000_t202" style="position:absolute;left:7767;top:3818;width:568;height:368" filled="f" stroked="f">
              <v:textbox style="mso-next-textbox:#_x0000_s260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606" style="position:absolute;flip:y" from="7300,5117" to="7663,5127" strokeweight="1.5pt"/>
            <v:line id="_x0000_s2607" style="position:absolute" from="8199,5259" to="8607,5259"/>
            <v:oval id="_x0000_s2608" style="position:absolute;left:8114;top:5225;width:91;height:91"/>
            <v:line id="_x0000_s2609" style="position:absolute;flip:x" from="6437,4191" to="7265,4191"/>
            <v:line id="_x0000_s2610" style="position:absolute;flip:x" from="6750,4566" to="7260,4566"/>
            <v:line id="_x0000_s2611" style="position:absolute;flip:x" from="6892,4901" to="7295,4901"/>
            <v:line id="_x0000_s2612" style="position:absolute;flip:x" from="6892,5344" to="7306,5344"/>
            <v:oval id="_x0000_s2613" style="position:absolute;left:7227;top:5288;width:91;height:91">
              <o:lock v:ext="edit" aspectratio="t"/>
            </v:oval>
            <v:line id="_x0000_s2614" style="position:absolute" from="6892,5350" to="6892,5827">
              <v:stroke endarrowwidth="narrow" endarrowlength="short"/>
            </v:line>
            <v:line id="_x0000_s2615" style="position:absolute;rotation:45" from="1882,4566" to="2166,4566" strokeweight="1pt"/>
            <v:line id="_x0000_s2616" style="position:absolute;rotation:45" from="3575,4566" to="3859,4566" strokeweight="1pt"/>
            <v:line id="_x0000_s2617" style="position:absolute;rotation:45" from="5415,4532" to="5699,4532" strokeweight="1pt"/>
            <v:line id="_x0000_s2618" style="position:absolute;rotation:45" from="7148,4566" to="7432,4566" strokeweight="1pt"/>
            <v:line id="_x0000_s2619" style="position:absolute" from="6750,4566" to="6750,6048">
              <v:stroke endarrowwidth="narrow" endarrowlength="short"/>
            </v:line>
            <v:line id="_x0000_s2620" style="position:absolute" from="5131,4549" to="5131,6048">
              <v:stroke endarrow="oval" endarrowwidth="narrow" endarrowlength="short"/>
            </v:line>
            <v:shape id="_x0000_s2621" type="#_x0000_t202" style="position:absolute;left:1354;top:3788;width:500;height:273" filled="f" stroked="f">
              <v:textbox style="mso-next-textbox:#_x0000_s262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"1"</w:t>
                    </w:r>
                  </w:p>
                </w:txbxContent>
              </v:textbox>
            </v:shape>
            <v:line id="_x0000_s2622" style="position:absolute" from="4620,4061" to="5555,4061"/>
            <v:line id="_x0000_s2623" style="position:absolute;flip:x" from="1212,5827" to="6892,5827"/>
            <v:shape id="_x0000_s2624" type="#_x0000_t202" style="position:absolute;left:1212;top:5480;width:426;height:368" filled="f" stroked="f">
              <v:textbox style="mso-next-textbox:#_x0000_s262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У0</w:t>
                    </w:r>
                  </w:p>
                </w:txbxContent>
              </v:textbox>
            </v:shape>
            <v:shape id="_x0000_s2625" type="#_x0000_t202" style="position:absolute;left:1354;top:4253;width:415;height:368" filled="f" stroked="f">
              <v:textbox style="mso-next-textbox:#_x0000_s2625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  <w:r>
                      <w:rPr>
                        <w:sz w:val="28"/>
                      </w:rPr>
                      <w:t>И</w:t>
                    </w:r>
                  </w:p>
                </w:txbxContent>
              </v:textbox>
            </v:shape>
            <v:shape id="_x0000_s2626" type="#_x0000_t202" style="position:absolute;left:3285;top:2782;width:500;height:426" filled="f" stroked="f">
              <v:textbox style="mso-next-textbox:#_x0000_s262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Q1</w:t>
                    </w:r>
                  </w:p>
                </w:txbxContent>
              </v:textbox>
            </v:shape>
            <v:shape id="_x0000_s2627" type="#_x0000_t202" style="position:absolute;left:4921;top:2782;width:500;height:426" filled="f" stroked="f">
              <v:textbox style="mso-next-textbox:#_x0000_s262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Q2</w:t>
                    </w:r>
                  </w:p>
                </w:txbxContent>
              </v:textbox>
            </v:shape>
            <v:shape id="_x0000_s2628" type="#_x0000_t202" style="position:absolute;left:6772;top:2759;width:500;height:426" filled="f" stroked="f">
              <v:textbox style="mso-next-textbox:#_x0000_s262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Q3</w:t>
                    </w:r>
                  </w:p>
                </w:txbxContent>
              </v:textbox>
            </v:shape>
            <v:line id="_x0000_s2629" style="position:absolute" from="8158,4106" to="8407,4106"/>
            <v:line id="_x0000_s2630" style="position:absolute" from="2938,4130" to="3217,4130">
              <v:stroke endarrow="oval" endarrowwidth="narrow" endarrowlength="short"/>
            </v:line>
            <v:line id="_x0000_s2631" style="position:absolute" from="3221,2833" to="3221,6031"/>
            <v:line id="_x0000_s2632" style="position:absolute" from="3217,6055" to="6750,6055"/>
            <v:line id="_x0000_s2633" style="position:absolute;flip:y" from="4864,4077" to="4864,4871">
              <v:stroke endarrow="oval" endarrowwidth="narrow" endarrowlength="short"/>
            </v:line>
            <v:shape id="_x0000_s2634" type="#_x0000_t202" style="position:absolute;left:6880;top:4594;width:500;height:273" filled="f" stroked="f">
              <v:textbox style="mso-next-textbox:#_x0000_s263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"1"</w:t>
                    </w:r>
                  </w:p>
                </w:txbxContent>
              </v:textbox>
            </v:shape>
            <v:line id="_x0000_s2635" style="position:absolute;flip:x" from="3427,4128" to="3688,4128"/>
            <v:line id="_x0000_s2636" style="position:absolute;flip:y" from="4864,2782" to="4864,4060"/>
            <v:line id="_x0000_s2637" style="position:absolute" from="4864,3634" to="6888,3634">
              <v:stroke startarrow="oval" startarrowwidth="narrow" startarrowlength="short"/>
            </v:line>
            <v:line id="_x0000_s2638" style="position:absolute" from="6903,3634" to="6903,3918"/>
            <v:line id="_x0000_s2639" style="position:absolute" from="6906,3918" to="7303,3918"/>
            <v:shape id="_x0000_s2640" type="#_x0000_t202" style="position:absolute;left:3296;top:4577;width:500;height:273" filled="f" stroked="f">
              <v:textbox style="mso-next-textbox:#_x0000_s264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"1"</w:t>
                    </w:r>
                  </w:p>
                </w:txbxContent>
              </v:textbox>
            </v:shape>
            <v:line id="_x0000_s2641" style="position:absolute;flip:y" from="3427,3333" to="3427,4117"/>
            <v:line id="_x0000_s2642" style="position:absolute" from="3427,3336" to="8609,3336"/>
            <v:line id="_x0000_s2643" style="position:absolute" from="8607,3350" to="8607,5249"/>
            <v:line id="_x0000_s2644" style="position:absolute;flip:y" from="8412,2816" to="8412,4094"/>
            <v:line id="_x0000_s2645" style="position:absolute;flip:y" from="6718,2782" to="6718,4202">
              <v:stroke startarrow="oval" startarrowwidth="narrow" startarrowlength="short"/>
            </v:line>
            <v:shape id="_x0000_s2646" type="#_x0000_t202" style="position:absolute;left:4029;top:3327;width:410;height:368" filled="f" stroked="f">
              <v:textbox style="mso-next-textbox:#_x0000_s264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2647" type="#_x0000_t202" style="position:absolute;left:5903;top:3327;width:410;height:368" filled="f" stroked="f">
              <v:textbox style="mso-next-textbox:#_x0000_s264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2648" type="#_x0000_t202" style="position:absolute;left:7647;top:3378;width:410;height:368" filled="f" stroked="f">
              <v:textbox style="mso-next-textbox:#_x0000_s264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2649" type="#_x0000_t202" style="position:absolute;left:2382;top:3378;width:410;height:368" filled="f" stroked="f">
              <v:textbox style="mso-next-textbox:#_x0000_s264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2650" type="#_x0000_t202" style="position:absolute;left:1343;top:4628;width:393;height:368" filled="f" stroked="f">
              <v:textbox style="mso-next-textbox:#_x0000_s265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C1</w:t>
                    </w:r>
                  </w:p>
                </w:txbxContent>
              </v:textbox>
            </v:shape>
            <v:shape id="_x0000_s2651" type="#_x0000_t202" style="position:absolute;left:4688;top:6088;width:432;height:288" filled="f" stroked="f">
              <v:textbox style="mso-next-textbox:#_x0000_s265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i/>
                        <w:sz w:val="28"/>
                      </w:rPr>
                      <w:t>а</w:t>
                    </w:r>
                    <w:r>
                      <w:rPr>
                        <w:sz w:val="28"/>
                        <w:lang w:val="en-US"/>
                      </w:rPr>
                      <w:t>)</w:t>
                    </w:r>
                  </w:p>
                  <w:p w:rsidR="00886C27" w:rsidRDefault="00886C27" w:rsidP="00886C27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rect id="_x0000_s2652" style="position:absolute;left:9153;top:3754;width:1175;height:1766" filled="f" strokeweight="1.5pt"/>
            <v:line id="_x0000_s2653" style="position:absolute" from="9442,3754" to="9442,5520" strokeweight="1.5pt"/>
            <v:shape id="_x0000_s2654" type="#_x0000_t202" style="position:absolute;left:9186;top:4062;width:334;height:315" filled="f" stroked="f">
              <v:textbox style="mso-next-textbox:#_x0000_s2654" inset="0,0,0,0">
                <w:txbxContent>
                  <w:p w:rsidR="00886C27" w:rsidRDefault="00886C27" w:rsidP="00886C27">
                    <w:pPr>
                      <w:pStyle w:val="2"/>
                      <w:ind w:firstLine="0"/>
                      <w:rPr>
                        <w:lang w:val="en-US"/>
                      </w:rPr>
                    </w:pPr>
                    <w:r>
                      <w:t>C</w:t>
                    </w:r>
                  </w:p>
                </w:txbxContent>
              </v:textbox>
            </v:shape>
            <v:shape id="_x0000_s2655" type="#_x0000_t202" style="position:absolute;left:9225;top:4985;width:271;height:389" filled="f" stroked="f">
              <v:textbox style="mso-next-textbox:#_x0000_s2655" inset="0,0,0,0">
                <w:txbxContent>
                  <w:p w:rsidR="00886C27" w:rsidRDefault="00886C27" w:rsidP="00886C27">
                    <w:pPr>
                      <w:pStyle w:val="2"/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656" type="#_x0000_t202" style="position:absolute;left:9476;top:3795;width:568;height:810" filled="f" stroked="f">
              <v:textbox style="mso-next-textbox:#_x0000_s2656" inset="0,0,0,0">
                <w:txbxContent>
                  <w:p w:rsidR="00886C27" w:rsidRDefault="00886C27" w:rsidP="00886C27">
                    <w:pPr>
                      <w:rPr>
                        <w:sz w:val="27"/>
                        <w:lang w:val="en-US"/>
                      </w:rPr>
                    </w:pPr>
                    <w:r>
                      <w:rPr>
                        <w:sz w:val="27"/>
                        <w:lang w:val="en-US"/>
                      </w:rPr>
                      <w:t>CT</w:t>
                    </w:r>
                  </w:p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7"/>
                        <w:lang w:val="en-US"/>
                      </w:rPr>
                      <w:t>2/10</w:t>
                    </w:r>
                  </w:p>
                </w:txbxContent>
              </v:textbox>
            </v:shape>
            <v:line id="_x0000_s2657" style="position:absolute;flip:y" from="9146,4748" to="9459,4757" strokeweight="1.5pt"/>
            <v:line id="_x0000_s2658" style="position:absolute;flip:x" from="8738,5137" to="9152,5137"/>
            <v:oval id="_x0000_s2659" style="position:absolute;left:9090;top:5083;width:91;height:91">
              <o:lock v:ext="edit" aspectratio="t"/>
            </v:oval>
            <v:line id="_x0000_s2660" style="position:absolute" from="10328,4105" to="10634,4105"/>
            <v:line id="_x0000_s2661" style="position:absolute" from="8752,4179" to="9149,4179"/>
            <v:line id="_x0000_s2662" style="position:absolute" from="9970,3753" to="9970,5516" strokeweight="1.5pt"/>
            <v:shape id="_x0000_s2663" type="#_x0000_t202" style="position:absolute;left:9988;top:3994;width:432;height:288" filled="f" stroked="f">
              <v:textbox style="mso-next-textbox:#_x0000_s2663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4"/>
                      </w:rPr>
                    </w:pPr>
                    <w:r>
                      <w:rPr>
                        <w:b w:val="0"/>
                        <w:sz w:val="24"/>
                      </w:rPr>
                      <w:t>Q1</w:t>
                    </w:r>
                  </w:p>
                </w:txbxContent>
              </v:textbox>
            </v:shape>
            <v:shape id="_x0000_s2664" type="#_x0000_t202" style="position:absolute;left:9979;top:4324;width:432;height:288" filled="f" stroked="f">
              <v:textbox style="mso-next-textbox:#_x0000_s2664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4"/>
                      </w:rPr>
                    </w:pPr>
                    <w:r>
                      <w:rPr>
                        <w:b w:val="0"/>
                        <w:sz w:val="16"/>
                      </w:rPr>
                      <w:t xml:space="preserve"> </w:t>
                    </w:r>
                    <w:r>
                      <w:rPr>
                        <w:b w:val="0"/>
                        <w:sz w:val="24"/>
                      </w:rPr>
                      <w:t>Q2</w:t>
                    </w:r>
                  </w:p>
                </w:txbxContent>
              </v:textbox>
            </v:shape>
            <v:shape id="_x0000_s2665" type="#_x0000_t202" style="position:absolute;left:9996;top:4663;width:432;height:288" filled="f" stroked="f">
              <v:textbox style="mso-next-textbox:#_x0000_s2665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4"/>
                      </w:rPr>
                    </w:pPr>
                    <w:r>
                      <w:rPr>
                        <w:b w:val="0"/>
                        <w:sz w:val="24"/>
                      </w:rPr>
                      <w:t>Q3</w:t>
                    </w:r>
                  </w:p>
                </w:txbxContent>
              </v:textbox>
            </v:shape>
            <v:shape id="_x0000_s2666" type="#_x0000_t202" style="position:absolute;left:9993;top:5031;width:302;height:368" filled="f" stroked="f">
              <v:textbox style="mso-next-textbox:#_x0000_s2666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Q4</w:t>
                    </w:r>
                  </w:p>
                </w:txbxContent>
              </v:textbox>
            </v:shape>
            <v:line id="_x0000_s2667" style="position:absolute" from="10328,4446" to="10634,4446"/>
            <v:line id="_x0000_s2668" style="position:absolute" from="10328,4787" to="10634,4787"/>
            <v:line id="_x0000_s2669" style="position:absolute" from="10328,5173" to="10634,5173"/>
            <v:shape id="_x0000_s2670" type="#_x0000_t202" style="position:absolute;left:9580;top:5951;width:432;height:288" filled="f" stroked="f">
              <v:textbox style="mso-next-textbox:#_x0000_s267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i/>
                        <w:sz w:val="28"/>
                      </w:rPr>
                      <w:t>б</w:t>
                    </w:r>
                    <w:r>
                      <w:rPr>
                        <w:sz w:val="28"/>
                        <w:lang w:val="en-US"/>
                      </w:rPr>
                      <w:t>)</w:t>
                    </w:r>
                  </w:p>
                  <w:p w:rsidR="00886C27" w:rsidRDefault="00886C27" w:rsidP="00886C27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w10:wrap type="topAndBottom"/>
          </v:group>
        </w:pict>
      </w:r>
      <w:r w:rsidRPr="00724095">
        <w:rPr>
          <w:sz w:val="28"/>
          <w:szCs w:val="28"/>
        </w:rPr>
        <w:t xml:space="preserve">Функциональная схема двоично-десятичного счетчика, выполненного на </w:t>
      </w:r>
      <w:r w:rsidRPr="00724095">
        <w:rPr>
          <w:sz w:val="28"/>
          <w:szCs w:val="28"/>
          <w:lang w:val="en-US"/>
        </w:rPr>
        <w:t>JK</w:t>
      </w:r>
      <w:r w:rsidRPr="00724095">
        <w:rPr>
          <w:sz w:val="28"/>
          <w:szCs w:val="28"/>
        </w:rPr>
        <w:t>-триггерах и работающего с естественными весами кодов 8-4-2-1, пок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 xml:space="preserve">зана на рисунке 20.9,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>. Условное графическое изображение счетчика прив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дено на рисунке 20.9, </w:t>
      </w:r>
      <w:r w:rsidRPr="00724095">
        <w:rPr>
          <w:i/>
          <w:sz w:val="28"/>
          <w:szCs w:val="28"/>
        </w:rPr>
        <w:t>б</w:t>
      </w:r>
      <w:r w:rsidRPr="00724095">
        <w:rPr>
          <w:sz w:val="28"/>
          <w:szCs w:val="28"/>
        </w:rPr>
        <w:t>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В исходное состояние счетчик приводится импульсом начальной установки У</w:t>
      </w:r>
      <w:proofErr w:type="gramStart"/>
      <w:r w:rsidRPr="00724095">
        <w:rPr>
          <w:sz w:val="28"/>
          <w:szCs w:val="28"/>
        </w:rPr>
        <w:t>0</w:t>
      </w:r>
      <w:proofErr w:type="gramEnd"/>
      <w:r w:rsidRPr="00724095">
        <w:rPr>
          <w:sz w:val="28"/>
          <w:szCs w:val="28"/>
        </w:rPr>
        <w:t xml:space="preserve"> низкого уровня, подаваемого на входы R триггеров. Тактовые и</w:t>
      </w:r>
      <w:r w:rsidRPr="00724095">
        <w:rPr>
          <w:sz w:val="28"/>
          <w:szCs w:val="28"/>
        </w:rPr>
        <w:t>м</w:t>
      </w:r>
      <w:r w:rsidRPr="00724095">
        <w:rPr>
          <w:sz w:val="28"/>
          <w:szCs w:val="28"/>
        </w:rPr>
        <w:t>пульсы подаются на вход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 xml:space="preserve"> первого триггера, находящегося в </w:t>
      </w:r>
      <w:r w:rsidRPr="00724095">
        <w:rPr>
          <w:i/>
          <w:sz w:val="28"/>
          <w:szCs w:val="28"/>
        </w:rPr>
        <w:t>счетном</w:t>
      </w:r>
      <w:r w:rsidRPr="00724095">
        <w:rPr>
          <w:sz w:val="28"/>
          <w:szCs w:val="28"/>
        </w:rPr>
        <w:t xml:space="preserve"> реж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ме, поскольку на его входах управления </w:t>
      </w:r>
      <w:r w:rsidRPr="00724095">
        <w:rPr>
          <w:smallCaps/>
          <w:sz w:val="28"/>
          <w:szCs w:val="28"/>
          <w:lang w:val="en-US"/>
        </w:rPr>
        <w:t>J</w:t>
      </w:r>
      <w:r w:rsidRPr="00724095">
        <w:rPr>
          <w:smallCaps/>
          <w:sz w:val="28"/>
          <w:szCs w:val="28"/>
          <w:vertAlign w:val="subscript"/>
        </w:rPr>
        <w:t>1</w:t>
      </w:r>
      <w:r w:rsidRPr="00724095">
        <w:rPr>
          <w:smallCaps/>
          <w:sz w:val="28"/>
          <w:szCs w:val="28"/>
        </w:rPr>
        <w:t xml:space="preserve"> </w:t>
      </w:r>
      <w:r w:rsidRPr="00724095">
        <w:rPr>
          <w:sz w:val="28"/>
          <w:szCs w:val="28"/>
        </w:rPr>
        <w:t>и K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 xml:space="preserve"> установлена </w:t>
      </w:r>
      <w:r w:rsidRPr="00724095">
        <w:rPr>
          <w:i/>
          <w:sz w:val="28"/>
          <w:szCs w:val="28"/>
        </w:rPr>
        <w:t xml:space="preserve">лог. </w:t>
      </w:r>
      <w:smartTag w:uri="urn:schemas-microsoft-com:office:smarttags" w:element="metricconverter">
        <w:smartTagPr>
          <w:attr w:name="ProductID" w:val="1. C"/>
        </w:smartTagPr>
        <w:r w:rsidRPr="00724095">
          <w:rPr>
            <w:sz w:val="28"/>
            <w:szCs w:val="28"/>
          </w:rPr>
          <w:t xml:space="preserve">1. </w:t>
        </w:r>
        <w:proofErr w:type="gramStart"/>
        <w:r w:rsidRPr="00724095">
          <w:rPr>
            <w:sz w:val="28"/>
            <w:szCs w:val="28"/>
            <w:lang w:val="en-US"/>
          </w:rPr>
          <w:t>C</w:t>
        </w:r>
      </w:smartTag>
      <w:r w:rsidRPr="00724095">
        <w:rPr>
          <w:sz w:val="28"/>
          <w:szCs w:val="28"/>
        </w:rPr>
        <w:t xml:space="preserve"> прямого выхода первого триггера импульсы подаются на счетные входы второго и четвертого триггеров.</w:t>
      </w:r>
      <w:proofErr w:type="gramEnd"/>
      <w:r w:rsidRPr="00724095">
        <w:rPr>
          <w:sz w:val="28"/>
          <w:szCs w:val="28"/>
        </w:rPr>
        <w:t xml:space="preserve"> 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При поступлении на вход счетчика первых восьми импульсов декада работает как обычный двоичный суммирующий счетчик. Это объясняется тем, что второй триггер также находится в «режиме деления на два», так как 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>=К</w:t>
      </w:r>
      <w:proofErr w:type="gramStart"/>
      <w:r w:rsidRPr="00724095">
        <w:rPr>
          <w:sz w:val="28"/>
          <w:szCs w:val="28"/>
          <w:vertAlign w:val="subscript"/>
        </w:rPr>
        <w:t>2</w:t>
      </w:r>
      <w:proofErr w:type="gramEnd"/>
      <w:r w:rsidRPr="00724095">
        <w:rPr>
          <w:sz w:val="28"/>
          <w:szCs w:val="28"/>
        </w:rPr>
        <w:t xml:space="preserve"> =1. На входе К</w:t>
      </w:r>
      <w:proofErr w:type="gramStart"/>
      <w:r w:rsidRPr="00724095">
        <w:rPr>
          <w:sz w:val="28"/>
          <w:szCs w:val="28"/>
          <w:vertAlign w:val="subscript"/>
        </w:rPr>
        <w:t>2</w:t>
      </w:r>
      <w:proofErr w:type="gramEnd"/>
      <w:r w:rsidRPr="00724095">
        <w:rPr>
          <w:sz w:val="28"/>
          <w:szCs w:val="28"/>
        </w:rPr>
        <w:t xml:space="preserve"> второго триггера постоянно установлен высокий ур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вень напряжения </w:t>
      </w:r>
      <w:r w:rsidRPr="00724095">
        <w:rPr>
          <w:sz w:val="28"/>
          <w:szCs w:val="28"/>
          <w:lang w:val="en-US"/>
        </w:rPr>
        <w:t>U</w:t>
      </w:r>
      <w:r w:rsidRPr="00724095">
        <w:rPr>
          <w:sz w:val="28"/>
          <w:szCs w:val="28"/>
          <w:vertAlign w:val="superscript"/>
        </w:rPr>
        <w:t>1</w:t>
      </w:r>
      <w:r w:rsidRPr="00724095">
        <w:rPr>
          <w:sz w:val="28"/>
          <w:szCs w:val="28"/>
        </w:rPr>
        <w:t xml:space="preserve">, а на входе 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 xml:space="preserve"> вплоть до прихода восьмого импульса ур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вень </w:t>
      </w:r>
      <w:r w:rsidRPr="00724095">
        <w:rPr>
          <w:i/>
          <w:sz w:val="28"/>
          <w:szCs w:val="28"/>
        </w:rPr>
        <w:t>лог</w:t>
      </w:r>
      <w:r w:rsidRPr="00724095">
        <w:rPr>
          <w:b/>
          <w:i/>
          <w:sz w:val="28"/>
          <w:szCs w:val="28"/>
        </w:rPr>
        <w:t xml:space="preserve">. </w:t>
      </w:r>
      <w:r w:rsidRPr="00724095">
        <w:rPr>
          <w:sz w:val="28"/>
          <w:szCs w:val="28"/>
        </w:rPr>
        <w:t xml:space="preserve">1 подается с инверсного выхода </w:t>
      </w:r>
      <w:r w:rsidRPr="00724095">
        <w:rPr>
          <w:position w:val="-10"/>
          <w:sz w:val="28"/>
          <w:szCs w:val="28"/>
        </w:rPr>
        <w:object w:dxaOrig="4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5pt;height:19.35pt" o:ole="" fillcolor="window">
            <v:imagedata r:id="rId4" o:title=""/>
          </v:shape>
          <o:OLEObject Type="Embed" ProgID="Equation.3" ShapeID="_x0000_i1025" DrawAspect="Content" ObjectID="_1472239148" r:id="rId5"/>
        </w:object>
      </w:r>
      <w:r w:rsidRPr="00724095">
        <w:rPr>
          <w:sz w:val="28"/>
          <w:szCs w:val="28"/>
        </w:rPr>
        <w:t xml:space="preserve"> четвертого триггера. Третий триггер работает в режиме «деления частоты на два» (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 xml:space="preserve">3 </w:t>
      </w:r>
      <w:r w:rsidRPr="00724095">
        <w:rPr>
          <w:sz w:val="28"/>
          <w:szCs w:val="28"/>
        </w:rPr>
        <w:t>=</w:t>
      </w:r>
      <w:r w:rsidRPr="00724095">
        <w:rPr>
          <w:sz w:val="28"/>
          <w:szCs w:val="28"/>
          <w:lang w:val="en-US"/>
        </w:rPr>
        <w:t>K</w:t>
      </w:r>
      <w:r w:rsidRPr="00724095">
        <w:rPr>
          <w:sz w:val="28"/>
          <w:szCs w:val="28"/>
          <w:vertAlign w:val="subscript"/>
        </w:rPr>
        <w:t>3</w:t>
      </w:r>
      <w:r w:rsidRPr="00724095">
        <w:rPr>
          <w:sz w:val="28"/>
          <w:szCs w:val="28"/>
        </w:rPr>
        <w:t xml:space="preserve"> =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2). Четвертый триггер находится в режиме </w:t>
      </w:r>
      <w:r w:rsidRPr="00724095">
        <w:rPr>
          <w:i/>
          <w:sz w:val="28"/>
          <w:szCs w:val="28"/>
        </w:rPr>
        <w:t>управления нулем</w:t>
      </w:r>
      <w:r w:rsidRPr="00724095">
        <w:rPr>
          <w:sz w:val="28"/>
          <w:szCs w:val="28"/>
        </w:rPr>
        <w:t xml:space="preserve"> (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</w:rPr>
        <w:t>= 0, К</w:t>
      </w:r>
      <w:proofErr w:type="gramStart"/>
      <w:r w:rsidRPr="00724095">
        <w:rPr>
          <w:sz w:val="28"/>
          <w:szCs w:val="28"/>
          <w:vertAlign w:val="subscript"/>
        </w:rPr>
        <w:t>4</w:t>
      </w:r>
      <w:proofErr w:type="gramEnd"/>
      <w:r w:rsidRPr="00724095">
        <w:rPr>
          <w:sz w:val="28"/>
          <w:szCs w:val="28"/>
        </w:rPr>
        <w:t>=1) и вплоть до восьмого на та</w:t>
      </w:r>
      <w:r w:rsidRPr="00724095">
        <w:rPr>
          <w:sz w:val="28"/>
          <w:szCs w:val="28"/>
        </w:rPr>
        <w:t>к</w:t>
      </w:r>
      <w:r w:rsidRPr="00724095">
        <w:rPr>
          <w:sz w:val="28"/>
          <w:szCs w:val="28"/>
        </w:rPr>
        <w:t>тирующие импульсы не реагирует (рис. 20.10).</w:t>
      </w:r>
    </w:p>
    <w:p w:rsidR="00886C27" w:rsidRPr="00724095" w:rsidRDefault="00886C27" w:rsidP="00886C27">
      <w:pPr>
        <w:shd w:val="clear" w:color="auto" w:fill="FFFFFF"/>
        <w:ind w:firstLine="709"/>
        <w:jc w:val="both"/>
        <w:rPr>
          <w:sz w:val="28"/>
          <w:szCs w:val="28"/>
        </w:rPr>
      </w:pPr>
      <w:r w:rsidRPr="00724095">
        <w:rPr>
          <w:b/>
          <w:noProof/>
          <w:sz w:val="28"/>
          <w:szCs w:val="28"/>
        </w:rPr>
        <w:pict>
          <v:group id="_x0000_s2423" style="position:absolute;left:0;text-align:left;margin-left:32.15pt;margin-top:55.3pt;width:254.6pt;height:145.05pt;z-index:251675648" coordorigin="2117,7758" coordsize="5092,2901" o:allowincell="f">
            <v:shape id="_x0000_s2424" type="#_x0000_t202" style="position:absolute;left:2169;top:9875;width:5040;height:784" filled="f" stroked="f">
              <v:textbox style="mso-next-textbox:#_x0000_s2424">
                <w:txbxContent>
                  <w:p w:rsidR="00886C27" w:rsidRDefault="00886C27" w:rsidP="00886C27">
                    <w:pPr>
                      <w:pStyle w:val="6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20.10 – Эпюры напряж</w:t>
                    </w:r>
                    <w:r>
                      <w:rPr>
                        <w:b w:val="0"/>
                      </w:rPr>
                      <w:t>е</w:t>
                    </w:r>
                    <w:r>
                      <w:rPr>
                        <w:b w:val="0"/>
                      </w:rPr>
                      <w:t>ний</w:t>
                    </w:r>
                  </w:p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двоично-десятичного счетчика</w:t>
                    </w:r>
                  </w:p>
                </w:txbxContent>
              </v:textbox>
            </v:shape>
            <v:rect id="_x0000_s2425" style="position:absolute;left:2593;top:7758;width:4445;height:348" strokecolor="white">
              <v:textbox style="mso-next-textbox:#_x0000_s2425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1    2    3    4    5    6    7    8    9   10   11   </w:t>
                    </w:r>
                    <w:proofErr w:type="gramStart"/>
                    <w:r>
                      <w:rPr>
                        <w:lang w:val="en-US"/>
                      </w:rPr>
                      <w:t>12  13</w:t>
                    </w:r>
                    <w:proofErr w:type="gramEnd"/>
                    <w:r>
                      <w:rPr>
                        <w:lang w:val="en-US"/>
                      </w:rPr>
                      <w:t xml:space="preserve">  14</w:t>
                    </w:r>
                  </w:p>
                </w:txbxContent>
              </v:textbox>
            </v:rect>
            <v:line id="_x0000_s2426" style="position:absolute" from="2429,7843" to="2429,9861"/>
            <v:rect id="_x0000_s2427" style="position:absolute;left:2117;top:8050;width:454;height:340" filled="f" stroked="f" strokecolor="white">
              <v:textbox style="mso-next-textbox:#_x0000_s2427" inset="0,0,0,0">
                <w:txbxContent>
                  <w:p w:rsidR="00886C27" w:rsidRDefault="00886C27" w:rsidP="00886C27">
                    <w:pPr>
                      <w:pStyle w:val="a5"/>
                      <w:tabs>
                        <w:tab w:val="clear" w:pos="4153"/>
                        <w:tab w:val="clear" w:pos="8306"/>
                      </w:tabs>
                      <w:rPr>
                        <w:lang w:val="en-US"/>
                      </w:rPr>
                    </w:pPr>
                    <w:r>
                      <w:t>ТИ</w:t>
                    </w:r>
                  </w:p>
                </w:txbxContent>
              </v:textbox>
            </v:rect>
            <v:line id="_x0000_s2428" style="position:absolute" from="2429,8656" to="6913,8656">
              <v:stroke endarrow="classic" endarrowwidth="narrow" endarrowlength="short"/>
            </v:line>
            <v:rect id="_x0000_s2429" style="position:absolute;left:2142;top:8413;width:454;height:340" filled="f" stroked="f" strokecolor="white">
              <v:textbox style="mso-next-textbox:#_x0000_s242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Q1</w:t>
                    </w:r>
                  </w:p>
                </w:txbxContent>
              </v:textbox>
            </v:rect>
            <v:line id="_x0000_s2430" style="position:absolute" from="2429,9051" to="6913,9051">
              <v:stroke endarrow="classic" endarrowwidth="narrow" endarrowlength="short"/>
            </v:line>
            <v:line id="_x0000_s2431" style="position:absolute" from="2429,9453" to="6913,9453">
              <v:stroke endarrow="classic" endarrowwidth="narrow" endarrowlength="short"/>
            </v:line>
            <v:line id="_x0000_s2432" style="position:absolute" from="2432,9855" to="6913,9855">
              <v:stroke endarrow="classic" endarrowwidth="narrow" endarrowlength="short"/>
            </v:line>
            <v:rect id="_x0000_s2433" style="position:absolute;left:2156;top:8812;width:454;height:340" filled="f" stroked="f" strokecolor="#036">
              <v:textbox style="mso-next-textbox:#_x0000_s2433" inset="0,0,0,0">
                <w:txbxContent>
                  <w:p w:rsidR="00886C27" w:rsidRDefault="00886C27" w:rsidP="00886C27">
                    <w:pPr>
                      <w:pStyle w:val="a5"/>
                      <w:tabs>
                        <w:tab w:val="clear" w:pos="4153"/>
                        <w:tab w:val="clear" w:pos="8306"/>
                      </w:tabs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Q2</w:t>
                    </w:r>
                  </w:p>
                </w:txbxContent>
              </v:textbox>
            </v:rect>
            <v:rect id="_x0000_s2434" style="position:absolute;left:2156;top:9218;width:454;height:340" filled="f" stroked="f" strokecolor="white">
              <v:textbox style="mso-next-textbox:#_x0000_s2434" inset="0,0,0,0">
                <w:txbxContent>
                  <w:p w:rsidR="00886C27" w:rsidRDefault="00886C27" w:rsidP="00886C27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Q3</w:t>
                    </w:r>
                  </w:p>
                </w:txbxContent>
              </v:textbox>
            </v:rect>
            <v:rect id="_x0000_s2435" style="position:absolute;left:2117;top:9570;width:454;height:340" filled="f" stroked="f" strokecolor="white">
              <v:textbox style="mso-next-textbox:#_x0000_s2435" inset="0,0,0,0">
                <w:txbxContent>
                  <w:p w:rsidR="00886C27" w:rsidRDefault="00886C27" w:rsidP="00886C27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Q4</w:t>
                    </w:r>
                  </w:p>
                </w:txbxContent>
              </v:textbox>
            </v:rect>
            <v:line id="_x0000_s2436" style="position:absolute" from="2432,8250" to="6913,8250">
              <v:stroke endarrow="classic" endarrowwidth="narrow" endarrowlength="short"/>
            </v:line>
            <v:group id="_x0000_s2437" style="position:absolute;left:2431;top:8069;width:170;height:184" coordorigin="6048,8876" coordsize="170,184">
              <v:line id="_x0000_s2438" style="position:absolute" from="6048,8876" to="6218,8876" strokeweight="1.5pt"/>
              <v:line id="_x0000_s2439" style="position:absolute" from="6201,8876" to="6201,9057" strokeweight="1.5pt"/>
              <v:line id="_x0000_s2440" style="position:absolute" from="6061,8879" to="6061,9060" strokeweight="1.5pt"/>
            </v:group>
            <v:group id="_x0000_s2441" style="position:absolute;left:2746;top:8069;width:170;height:184" coordorigin="6048,8876" coordsize="170,184">
              <v:line id="_x0000_s2442" style="position:absolute" from="6048,8876" to="6218,8876" strokeweight="1.5pt"/>
              <v:line id="_x0000_s2443" style="position:absolute" from="6201,8876" to="6201,9057" strokeweight="1.5pt"/>
              <v:line id="_x0000_s2444" style="position:absolute" from="6061,8879" to="6061,9060" strokeweight="1.5pt"/>
            </v:group>
            <v:group id="_x0000_s2445" style="position:absolute;left:3054;top:8069;width:170;height:184" coordorigin="6048,8876" coordsize="170,184">
              <v:line id="_x0000_s2446" style="position:absolute" from="6048,8876" to="6218,8876" strokeweight="1.5pt"/>
              <v:line id="_x0000_s2447" style="position:absolute" from="6201,8876" to="6201,9057" strokeweight="1.5pt"/>
              <v:line id="_x0000_s2448" style="position:absolute" from="6061,8879" to="6061,9060" strokeweight="1.5pt"/>
            </v:group>
            <v:group id="_x0000_s2449" style="position:absolute;left:3362;top:8069;width:170;height:184" coordorigin="6048,8876" coordsize="170,184">
              <v:line id="_x0000_s2450" style="position:absolute" from="6048,8876" to="6218,8876" strokeweight="1.5pt"/>
              <v:line id="_x0000_s2451" style="position:absolute" from="6201,8876" to="6201,9057" strokeweight="1.5pt"/>
              <v:line id="_x0000_s2452" style="position:absolute" from="6061,8879" to="6061,9060" strokeweight="1.5pt"/>
            </v:group>
            <v:group id="_x0000_s2453" style="position:absolute;left:3670;top:8069;width:170;height:184" coordorigin="6048,8876" coordsize="170,184">
              <v:line id="_x0000_s2454" style="position:absolute" from="6048,8876" to="6218,8876" strokeweight="1.5pt"/>
              <v:line id="_x0000_s2455" style="position:absolute" from="6201,8876" to="6201,9057" strokeweight="1.5pt"/>
              <v:line id="_x0000_s2456" style="position:absolute" from="6061,8879" to="6061,9060" strokeweight="1.5pt"/>
            </v:group>
            <v:group id="_x0000_s2457" style="position:absolute;left:3978;top:8069;width:170;height:184" coordorigin="6048,8876" coordsize="170,184">
              <v:line id="_x0000_s2458" style="position:absolute" from="6048,8876" to="6218,8876" strokeweight="1.5pt"/>
              <v:line id="_x0000_s2459" style="position:absolute" from="6201,8876" to="6201,9057" strokeweight="1.5pt"/>
              <v:line id="_x0000_s2460" style="position:absolute" from="6061,8879" to="6061,9060" strokeweight="1.5pt"/>
            </v:group>
            <v:group id="_x0000_s2461" style="position:absolute;left:4286;top:8069;width:170;height:184" coordorigin="6048,8876" coordsize="170,184">
              <v:line id="_x0000_s2462" style="position:absolute" from="6048,8876" to="6218,8876" strokeweight="1.5pt"/>
              <v:line id="_x0000_s2463" style="position:absolute" from="6201,8876" to="6201,9057" strokeweight="1.5pt"/>
              <v:line id="_x0000_s2464" style="position:absolute" from="6061,8879" to="6061,9060" strokeweight="1.5pt"/>
            </v:group>
            <v:group id="_x0000_s2465" style="position:absolute;left:4594;top:8069;width:170;height:184" coordorigin="6048,8876" coordsize="170,184">
              <v:line id="_x0000_s2466" style="position:absolute" from="6048,8876" to="6218,8876" strokeweight="1.5pt"/>
              <v:line id="_x0000_s2467" style="position:absolute" from="6201,8876" to="6201,9057" strokeweight="1.5pt"/>
              <v:line id="_x0000_s2468" style="position:absolute" from="6061,8879" to="6061,9060" strokeweight="1.5pt"/>
            </v:group>
            <v:group id="_x0000_s2469" style="position:absolute;left:4902;top:8069;width:170;height:184" coordorigin="6048,8876" coordsize="170,184">
              <v:line id="_x0000_s2470" style="position:absolute" from="6048,8876" to="6218,8876" strokeweight="1.5pt"/>
              <v:line id="_x0000_s2471" style="position:absolute" from="6201,8876" to="6201,9057" strokeweight="1.5pt"/>
              <v:line id="_x0000_s2472" style="position:absolute" from="6061,8879" to="6061,9060" strokeweight="1.5pt"/>
            </v:group>
            <v:group id="_x0000_s2473" style="position:absolute;left:5210;top:8069;width:170;height:184" coordorigin="6048,8876" coordsize="170,184">
              <v:line id="_x0000_s2474" style="position:absolute" from="6048,8876" to="6218,8876" strokeweight="1.5pt"/>
              <v:line id="_x0000_s2475" style="position:absolute" from="6201,8876" to="6201,9057" strokeweight="1.5pt"/>
              <v:line id="_x0000_s2476" style="position:absolute" from="6061,8879" to="6061,9060" strokeweight="1.5pt"/>
            </v:group>
            <v:group id="_x0000_s2477" style="position:absolute;left:5518;top:8069;width:170;height:184" coordorigin="6048,8876" coordsize="170,184">
              <v:line id="_x0000_s2478" style="position:absolute" from="6048,8876" to="6218,8876" strokeweight="1.5pt"/>
              <v:line id="_x0000_s2479" style="position:absolute" from="6201,8876" to="6201,9057" strokeweight="1.5pt"/>
              <v:line id="_x0000_s2480" style="position:absolute" from="6061,8879" to="6061,9060" strokeweight="1.5pt"/>
            </v:group>
            <v:group id="_x0000_s2481" style="position:absolute;left:2580;top:8474;width:340;height:184" coordorigin="7112,1232" coordsize="306,184">
              <v:line id="_x0000_s2482" style="position:absolute" from="7112,1232" to="7418,1232" strokeweight="1.5pt"/>
              <v:line id="_x0000_s2483" style="position:absolute" from="7402,1232" to="7402,1413" strokeweight="1.5pt"/>
              <v:line id="_x0000_s2484" style="position:absolute" from="7125,1235" to="7125,1416" strokeweight="1.5pt"/>
            </v:group>
            <v:group id="_x0000_s2485" style="position:absolute;left:3198;top:8474;width:340;height:184" coordorigin="7112,1232" coordsize="306,184">
              <v:line id="_x0000_s2486" style="position:absolute" from="7112,1232" to="7418,1232" strokeweight="1.5pt"/>
              <v:line id="_x0000_s2487" style="position:absolute" from="7402,1232" to="7402,1413" strokeweight="1.5pt"/>
              <v:line id="_x0000_s2488" style="position:absolute" from="7125,1235" to="7125,1416" strokeweight="1.5pt"/>
            </v:group>
            <v:group id="_x0000_s2489" style="position:absolute;left:3811;top:8474;width:340;height:184" coordorigin="7112,1232" coordsize="306,184">
              <v:line id="_x0000_s2490" style="position:absolute" from="7112,1232" to="7418,1232" strokeweight="1.5pt"/>
              <v:line id="_x0000_s2491" style="position:absolute" from="7402,1232" to="7402,1413" strokeweight="1.5pt"/>
              <v:line id="_x0000_s2492" style="position:absolute" from="7125,1235" to="7125,1416" strokeweight="1.5pt"/>
            </v:group>
            <v:group id="_x0000_s2493" style="position:absolute;left:4430;top:8474;width:340;height:184" coordorigin="7112,1232" coordsize="306,184">
              <v:line id="_x0000_s2494" style="position:absolute" from="7112,1232" to="7418,1232" strokeweight="1.5pt"/>
              <v:line id="_x0000_s2495" style="position:absolute" from="7402,1232" to="7402,1413" strokeweight="1.5pt"/>
              <v:line id="_x0000_s2496" style="position:absolute" from="7125,1235" to="7125,1416" strokeweight="1.5pt"/>
            </v:group>
            <v:group id="_x0000_s2497" style="position:absolute;left:5046;top:8473;width:340;height:184" coordorigin="7112,1232" coordsize="306,184">
              <v:line id="_x0000_s2498" style="position:absolute" from="7112,1232" to="7418,1232" strokeweight="1.5pt"/>
              <v:line id="_x0000_s2499" style="position:absolute" from="7402,1232" to="7402,1413" strokeweight="1.5pt"/>
              <v:line id="_x0000_s2500" style="position:absolute" from="7125,1235" to="7125,1416" strokeweight="1.5pt"/>
            </v:group>
            <v:group id="_x0000_s2501" style="position:absolute;left:2888;top:8865;width:652;height:184" coordorigin="7336,2744" coordsize="680,184">
              <v:line id="_x0000_s2502" style="position:absolute" from="7336,2744" to="8016,2744" strokeweight="1.5pt"/>
              <v:line id="_x0000_s2503" style="position:absolute" from="8000,2744" to="8000,2925" strokeweight="1.5pt"/>
              <v:line id="_x0000_s2504" style="position:absolute" from="7350,2747" to="7350,2928" strokeweight="1.5pt"/>
            </v:group>
            <v:group id="_x0000_s2505" style="position:absolute;left:4120;top:8865;width:652;height:184" coordorigin="7336,2744" coordsize="680,184">
              <v:line id="_x0000_s2506" style="position:absolute" from="7336,2744" to="8016,2744" strokeweight="1.5pt"/>
              <v:line id="_x0000_s2507" style="position:absolute" from="8000,2744" to="8000,2925" strokeweight="1.5pt"/>
              <v:line id="_x0000_s2508" style="position:absolute" from="7350,2747" to="7350,2928" strokeweight="1.5pt"/>
            </v:group>
            <v:line id="_x0000_s2509" style="position:absolute" from="3507,9273" to="4783,9273" strokeweight="1.5pt"/>
            <v:line id="_x0000_s2510" style="position:absolute" from="4771,9273" to="4771,9454" strokeweight="1.5pt"/>
            <v:line id="_x0000_s2511" style="position:absolute" from="3517,9276" to="3517,9457" strokeweight="1.5pt"/>
            <v:line id="_x0000_s2512" style="position:absolute" from="5376,8237" to="5376,9861">
              <v:stroke dashstyle="dash"/>
            </v:line>
            <v:group id="_x0000_s2513" style="position:absolute;left:4754;top:9665;width:629;height:198" coordorigin="7336,2744" coordsize="680,184">
              <v:line id="_x0000_s2514" style="position:absolute" from="7336,2744" to="8016,2744" strokeweight="1.5pt"/>
              <v:line id="_x0000_s2515" style="position:absolute" from="8000,2744" to="8000,2925" strokeweight="1.5pt"/>
              <v:line id="_x0000_s2516" style="position:absolute" from="7350,2747" to="7350,2928" strokeweight="1.5pt"/>
            </v:group>
            <v:group id="_x0000_s2517" style="position:absolute;left:5679;top:8483;width:340;height:184" coordorigin="7112,1232" coordsize="306,184">
              <v:line id="_x0000_s2518" style="position:absolute" from="7112,1232" to="7418,1232" strokeweight="1.5pt"/>
              <v:line id="_x0000_s2519" style="position:absolute" from="7402,1232" to="7402,1413" strokeweight="1.5pt"/>
              <v:line id="_x0000_s2520" style="position:absolute" from="7125,1235" to="7125,1416" strokeweight="1.5pt"/>
            </v:group>
            <v:group id="_x0000_s2521" style="position:absolute;left:6322;top:8483;width:340;height:184" coordorigin="7112,1232" coordsize="306,184">
              <v:line id="_x0000_s2522" style="position:absolute" from="7112,1232" to="7418,1232" strokeweight="1.5pt"/>
              <v:line id="_x0000_s2523" style="position:absolute" from="7402,1232" to="7402,1413" strokeweight="1.5pt"/>
              <v:line id="_x0000_s2524" style="position:absolute" from="7125,1235" to="7125,1416" strokeweight="1.5pt"/>
            </v:group>
            <v:line id="_x0000_s2525" style="position:absolute" from="5845,8066" to="6015,8066" strokeweight="1.5pt"/>
            <v:line id="_x0000_s2526" style="position:absolute" from="5998,8063" to="5998,8267" strokeweight="1.5pt"/>
            <v:line id="_x0000_s2527" style="position:absolute" from="5858,8069" to="5858,8250" strokeweight="1.5pt"/>
            <v:line id="_x0000_s2528" style="position:absolute" from="6178,8066" to="6348,8066" strokeweight="1.5pt"/>
            <v:line id="_x0000_s2529" style="position:absolute" from="6328,8063" to="6328,8267" strokeweight="1.5pt"/>
            <v:line id="_x0000_s2530" style="position:absolute" from="6191,8069" to="6191,8250" strokeweight="1.5pt"/>
            <v:line id="_x0000_s2531" style="position:absolute" from="6004,8180" to="6004,8960">
              <v:stroke dashstyle="dash"/>
            </v:line>
            <v:line id="_x0000_s2532" style="position:absolute" from="5677,8249" to="5677,8597">
              <v:stroke dashstyle="dash"/>
            </v:line>
            <v:group id="_x0000_s2533" style="position:absolute;left:5995;top:8870;width:652;height:184" coordorigin="7336,2744" coordsize="680,184">
              <v:line id="_x0000_s2534" style="position:absolute" from="7336,2744" to="8016,2744" strokeweight="1.5pt"/>
              <v:line id="_x0000_s2535" style="position:absolute" from="8000,2744" to="8000,2925" strokeweight="1.5pt"/>
              <v:line id="_x0000_s2536" style="position:absolute" from="7350,2747" to="7350,2928" strokeweight="1.5pt"/>
            </v:group>
            <v:line id="_x0000_s2537" style="position:absolute" from="2578,8225" to="2578,8513" strokeweight=".5pt">
              <v:stroke dashstyle="dash"/>
            </v:line>
            <v:line id="_x0000_s2538" style="position:absolute" from="2896,8225" to="2896,8885" strokeweight=".5pt">
              <v:stroke dashstyle="dash"/>
            </v:line>
            <v:line id="_x0000_s2539" style="position:absolute" from="4132,8249" to="4132,8909" strokeweight=".5pt">
              <v:stroke dashstyle="dash"/>
            </v:line>
            <v:line id="_x0000_s2540" style="position:absolute" from="3517,8234" to="3517,9317" strokeweight=".5pt">
              <v:stroke dashstyle="dash"/>
            </v:line>
            <v:line id="_x0000_s2541" style="position:absolute" from="4738,8225" to="4755,9749" strokeweight=".5pt">
              <v:stroke dashstyle="dash"/>
            </v:line>
            <v:line id="_x0000_s2542" style="position:absolute" from="6655,9280" to="6655,9461" strokeweight="1.5pt"/>
            <v:line id="_x0000_s2543" style="position:absolute" from="6655,9287" to="6943,9287" strokeweight="1.5pt"/>
            <v:line id="_x0000_s2544" style="position:absolute" from="6640,8240" to="6640,9323" strokeweight=".5pt">
              <v:stroke dashstyle="dash"/>
            </v:line>
            <v:line id="_x0000_s2545" style="position:absolute" from="6481,8066" to="6651,8066" strokeweight="1.5pt"/>
            <v:line id="_x0000_s2546" style="position:absolute" from="6634,8063" to="6634,8267" strokeweight="1.5pt"/>
            <v:line id="_x0000_s2547" style="position:absolute" from="6494,8069" to="6494,8250" strokeweight="1.5pt"/>
            <v:line id="_x0000_s2548" style="position:absolute" from="6320,8165" to="6320,8513">
              <v:stroke dashstyle="dash"/>
            </v:line>
            <w10:wrap type="square" side="right"/>
          </v:group>
        </w:pict>
      </w:r>
      <w:r w:rsidRPr="00724095">
        <w:rPr>
          <w:sz w:val="28"/>
          <w:szCs w:val="28"/>
        </w:rPr>
        <w:t xml:space="preserve">К моменту поступления восьмого импульса на входах 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>&amp;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</w:rPr>
        <w:t xml:space="preserve">четвертого триггера устанавливаются уровни </w:t>
      </w:r>
      <w:r w:rsidRPr="00724095">
        <w:rPr>
          <w:i/>
          <w:sz w:val="28"/>
          <w:szCs w:val="28"/>
        </w:rPr>
        <w:t>лог.</w:t>
      </w:r>
      <w:r w:rsidRPr="00724095">
        <w:rPr>
          <w:sz w:val="28"/>
          <w:szCs w:val="28"/>
        </w:rPr>
        <w:t>1 (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>=К</w:t>
      </w:r>
      <w:proofErr w:type="gramStart"/>
      <w:r w:rsidRPr="00724095">
        <w:rPr>
          <w:sz w:val="28"/>
          <w:szCs w:val="28"/>
          <w:vertAlign w:val="subscript"/>
        </w:rPr>
        <w:t>4</w:t>
      </w:r>
      <w:proofErr w:type="gramEnd"/>
      <w:r w:rsidRPr="00724095">
        <w:rPr>
          <w:sz w:val="28"/>
          <w:szCs w:val="28"/>
          <w:vertAlign w:val="subscript"/>
        </w:rPr>
        <w:t xml:space="preserve"> </w:t>
      </w:r>
      <w:r w:rsidRPr="00724095">
        <w:rPr>
          <w:sz w:val="28"/>
          <w:szCs w:val="28"/>
        </w:rPr>
        <w:t xml:space="preserve">=1), и триггер переходит в </w:t>
      </w:r>
      <w:r w:rsidRPr="00724095">
        <w:rPr>
          <w:i/>
          <w:sz w:val="28"/>
          <w:szCs w:val="28"/>
        </w:rPr>
        <w:t>счетный</w:t>
      </w:r>
      <w:r w:rsidRPr="00724095">
        <w:rPr>
          <w:sz w:val="28"/>
          <w:szCs w:val="28"/>
        </w:rPr>
        <w:t xml:space="preserve"> режим. </w:t>
      </w:r>
      <w:proofErr w:type="gramStart"/>
      <w:r w:rsidRPr="00724095">
        <w:rPr>
          <w:sz w:val="28"/>
          <w:szCs w:val="28"/>
        </w:rPr>
        <w:t>Восьмой импульс выключит первый, второй и третий триггеры, а четвертый триггер переведет в единичное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стояние, в результате чего на его инверсном выходе </w:t>
      </w:r>
      <w:r w:rsidRPr="00724095">
        <w:rPr>
          <w:position w:val="-12"/>
          <w:sz w:val="28"/>
          <w:szCs w:val="28"/>
        </w:rPr>
        <w:object w:dxaOrig="380" w:dyaOrig="400">
          <v:shape id="_x0000_i1026" type="#_x0000_t75" style="width:19.35pt;height:20.4pt" o:ole="" fillcolor="window">
            <v:imagedata r:id="rId6" o:title=""/>
          </v:shape>
          <o:OLEObject Type="Embed" ProgID="Equation.3" ShapeID="_x0000_i1026" DrawAspect="Content" ObjectID="_1472239149" r:id="rId7"/>
        </w:object>
      </w:r>
      <w:r w:rsidRPr="00724095">
        <w:rPr>
          <w:sz w:val="28"/>
          <w:szCs w:val="28"/>
        </w:rPr>
        <w:t xml:space="preserve"> установится низкий уровень </w:t>
      </w:r>
      <w:r w:rsidRPr="00724095">
        <w:rPr>
          <w:sz w:val="28"/>
          <w:szCs w:val="28"/>
        </w:rPr>
        <w:lastRenderedPageBreak/>
        <w:t>напряжения.</w:t>
      </w:r>
      <w:proofErr w:type="gramEnd"/>
      <w:r w:rsidRPr="00724095">
        <w:rPr>
          <w:sz w:val="28"/>
          <w:szCs w:val="28"/>
        </w:rPr>
        <w:t xml:space="preserve"> Уровень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0 по цепи обратной связи п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ступит на вход 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 xml:space="preserve"> второго триггера и переведет его в режим </w:t>
      </w:r>
      <w:r w:rsidRPr="00724095">
        <w:rPr>
          <w:i/>
          <w:sz w:val="28"/>
          <w:szCs w:val="28"/>
        </w:rPr>
        <w:t>управления нулем</w:t>
      </w:r>
      <w:r w:rsidRPr="00724095">
        <w:rPr>
          <w:sz w:val="28"/>
          <w:szCs w:val="28"/>
        </w:rPr>
        <w:t>. Девятый импульс включает первый триггер, десятый импульс выключает его и одновременно перепад 1/0 с выхода первого триггера выключает четвертый триггер, т.к. на его входах J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 xml:space="preserve"> установились уровни низкого напряжения и он перешел в режим </w:t>
      </w:r>
      <w:r w:rsidRPr="00724095">
        <w:rPr>
          <w:i/>
          <w:sz w:val="28"/>
          <w:szCs w:val="28"/>
        </w:rPr>
        <w:t>управления н</w:t>
      </w:r>
      <w:r w:rsidRPr="00724095">
        <w:rPr>
          <w:i/>
          <w:sz w:val="28"/>
          <w:szCs w:val="28"/>
        </w:rPr>
        <w:t>у</w:t>
      </w:r>
      <w:r w:rsidRPr="00724095">
        <w:rPr>
          <w:i/>
          <w:sz w:val="28"/>
          <w:szCs w:val="28"/>
        </w:rPr>
        <w:t>лем</w:t>
      </w:r>
      <w:r w:rsidRPr="00724095">
        <w:rPr>
          <w:sz w:val="28"/>
          <w:szCs w:val="28"/>
        </w:rPr>
        <w:t xml:space="preserve"> (</w:t>
      </w:r>
      <w:r w:rsidRPr="00724095">
        <w:rPr>
          <w:sz w:val="28"/>
          <w:szCs w:val="28"/>
          <w:lang w:val="en-US"/>
        </w:rPr>
        <w:t>J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</w:rPr>
        <w:t>= 0, К</w:t>
      </w:r>
      <w:proofErr w:type="gramStart"/>
      <w:r w:rsidRPr="00724095">
        <w:rPr>
          <w:sz w:val="28"/>
          <w:szCs w:val="28"/>
          <w:vertAlign w:val="subscript"/>
        </w:rPr>
        <w:t>4</w:t>
      </w:r>
      <w:proofErr w:type="gramEnd"/>
      <w:r w:rsidRPr="00724095">
        <w:rPr>
          <w:sz w:val="28"/>
          <w:szCs w:val="28"/>
        </w:rPr>
        <w:t xml:space="preserve"> = 1).</w:t>
      </w:r>
    </w:p>
    <w:p w:rsidR="00886C27" w:rsidRPr="00724095" w:rsidRDefault="00886C27" w:rsidP="00886C27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724095">
        <w:rPr>
          <w:b/>
          <w:sz w:val="28"/>
          <w:szCs w:val="28"/>
        </w:rPr>
        <w:t xml:space="preserve">20.6 Типовые счетчики </w:t>
      </w:r>
    </w:p>
    <w:p w:rsidR="00886C27" w:rsidRPr="00724095" w:rsidRDefault="00886C27" w:rsidP="00886C27">
      <w:pPr>
        <w:jc w:val="both"/>
        <w:rPr>
          <w:sz w:val="28"/>
          <w:szCs w:val="28"/>
        </w:rPr>
      </w:pPr>
    </w:p>
    <w:p w:rsidR="00886C27" w:rsidRPr="00724095" w:rsidRDefault="00886C27" w:rsidP="00886C27">
      <w:pPr>
        <w:spacing w:after="120"/>
        <w:ind w:left="1560" w:hanging="851"/>
        <w:rPr>
          <w:b/>
          <w:sz w:val="28"/>
          <w:szCs w:val="28"/>
        </w:rPr>
      </w:pPr>
      <w:r w:rsidRPr="00724095">
        <w:rPr>
          <w:b/>
          <w:sz w:val="28"/>
          <w:szCs w:val="28"/>
        </w:rPr>
        <w:t>20.6.1 Асинхронные счетчики с последовательным                            перен</w:t>
      </w:r>
      <w:r w:rsidRPr="00724095">
        <w:rPr>
          <w:b/>
          <w:sz w:val="28"/>
          <w:szCs w:val="28"/>
        </w:rPr>
        <w:t>о</w:t>
      </w:r>
      <w:r w:rsidRPr="00724095">
        <w:rPr>
          <w:b/>
          <w:sz w:val="28"/>
          <w:szCs w:val="28"/>
        </w:rPr>
        <w:t>сом</w:t>
      </w:r>
    </w:p>
    <w:p w:rsidR="00886C27" w:rsidRPr="00724095" w:rsidRDefault="00886C27" w:rsidP="00886C27">
      <w:pPr>
        <w:ind w:left="1560" w:hanging="851"/>
        <w:rPr>
          <w:sz w:val="28"/>
          <w:szCs w:val="28"/>
        </w:rPr>
      </w:pPr>
      <w:r w:rsidRPr="00724095">
        <w:rPr>
          <w:b/>
          <w:sz w:val="28"/>
          <w:szCs w:val="28"/>
          <w:lang w:val="en-US"/>
        </w:rPr>
        <w:t>C</w:t>
      </w:r>
      <w:r w:rsidRPr="00724095">
        <w:rPr>
          <w:b/>
          <w:sz w:val="28"/>
          <w:szCs w:val="28"/>
        </w:rPr>
        <w:t>уммирующие счетчики-делители</w:t>
      </w:r>
      <w:r w:rsidRPr="00724095">
        <w:rPr>
          <w:sz w:val="28"/>
          <w:szCs w:val="28"/>
        </w:rPr>
        <w:t xml:space="preserve"> К555ИЕ2, К155ИЕ4, К555ИЕ5</w:t>
      </w:r>
    </w:p>
    <w:p w:rsidR="00886C27" w:rsidRPr="00724095" w:rsidRDefault="00886C27" w:rsidP="00886C27">
      <w:pPr>
        <w:rPr>
          <w:sz w:val="28"/>
          <w:szCs w:val="28"/>
        </w:rPr>
      </w:pPr>
      <w:r w:rsidRPr="00724095">
        <w:rPr>
          <w:sz w:val="28"/>
          <w:szCs w:val="28"/>
        </w:rPr>
        <w:t>близки по логическим структурам и принципу действия: каждая</w:t>
      </w:r>
    </w:p>
    <w:p w:rsidR="00886C27" w:rsidRPr="00724095" w:rsidRDefault="00886C27" w:rsidP="00886C27">
      <w:pPr>
        <w:rPr>
          <w:sz w:val="28"/>
          <w:szCs w:val="28"/>
        </w:rPr>
      </w:pPr>
      <w:r w:rsidRPr="00724095">
        <w:rPr>
          <w:sz w:val="28"/>
          <w:szCs w:val="28"/>
        </w:rPr>
        <w:t>микросхема содержит четыре триггера, определенным образом связанных между собой. В каждой микросхеме один из триггеров имеет</w:t>
      </w:r>
    </w:p>
    <w:p w:rsidR="00886C27" w:rsidRPr="00724095" w:rsidRDefault="00886C27" w:rsidP="00886C27">
      <w:pPr>
        <w:rPr>
          <w:sz w:val="28"/>
          <w:szCs w:val="28"/>
        </w:rPr>
      </w:pPr>
      <w:r w:rsidRPr="00724095">
        <w:rPr>
          <w:sz w:val="28"/>
          <w:szCs w:val="28"/>
        </w:rPr>
        <w:t>отдельный вход и прямой в</w:t>
      </w:r>
      <w:r w:rsidRPr="00724095">
        <w:rPr>
          <w:sz w:val="28"/>
          <w:szCs w:val="28"/>
        </w:rPr>
        <w:t>ы</w:t>
      </w:r>
      <w:r w:rsidRPr="00724095">
        <w:rPr>
          <w:sz w:val="28"/>
          <w:szCs w:val="28"/>
        </w:rPr>
        <w:t>ход, три оставшихся триггера соединены</w:t>
      </w:r>
    </w:p>
    <w:p w:rsidR="00886C27" w:rsidRPr="00724095" w:rsidRDefault="00886C27" w:rsidP="00886C27">
      <w:pPr>
        <w:rPr>
          <w:sz w:val="28"/>
          <w:szCs w:val="28"/>
        </w:rPr>
      </w:pPr>
      <w:r w:rsidRPr="00724095">
        <w:rPr>
          <w:sz w:val="28"/>
          <w:szCs w:val="28"/>
        </w:rPr>
        <w:t>так, что образуют делитель на 8 в МСХ ИЕ5, делитель на 6 в МСХ К155ИЕ4 и на 5 в ИЕ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 xml:space="preserve"> (рис. 20.11).</w:t>
      </w:r>
    </w:p>
    <w:p w:rsidR="00886C27" w:rsidRPr="00724095" w:rsidRDefault="00886C27" w:rsidP="00886C27">
      <w:pPr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2925" style="position:absolute;margin-left:27pt;margin-top:-9pt;width:424.15pt;height:223.2pt;z-index:251680768" coordorigin="1754,5033" coordsize="8483,4464">
            <v:shape id="_x0000_s2926" type="#_x0000_t202" style="position:absolute;left:2749;top:8633;width:6912;height:864" filled="f" stroked="f">
              <v:textbox style="mso-next-textbox:#_x0000_s2926">
                <w:txbxContent>
                  <w:p w:rsidR="00886C27" w:rsidRDefault="00886C27" w:rsidP="00886C27">
                    <w:pPr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20.11 – Условное графическое изображение ИС: ИЕ</w:t>
                    </w:r>
                    <w:proofErr w:type="gramStart"/>
                    <w:r>
                      <w:rPr>
                        <w:b/>
                        <w:sz w:val="28"/>
                      </w:rPr>
                      <w:t>2</w:t>
                    </w:r>
                    <w:proofErr w:type="gramEnd"/>
                    <w:r>
                      <w:rPr>
                        <w:b/>
                        <w:i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(</w:t>
                    </w:r>
                    <w:r>
                      <w:rPr>
                        <w:b/>
                        <w:i/>
                        <w:sz w:val="28"/>
                      </w:rPr>
                      <w:t>а</w:t>
                    </w:r>
                    <w:r>
                      <w:rPr>
                        <w:b/>
                        <w:sz w:val="28"/>
                      </w:rPr>
                      <w:t>); ИЕ4</w:t>
                    </w:r>
                    <w:r>
                      <w:rPr>
                        <w:b/>
                        <w:i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(</w:t>
                    </w:r>
                    <w:r>
                      <w:rPr>
                        <w:b/>
                        <w:i/>
                        <w:sz w:val="28"/>
                      </w:rPr>
                      <w:t>б</w:t>
                    </w:r>
                    <w:r>
                      <w:rPr>
                        <w:b/>
                        <w:sz w:val="28"/>
                      </w:rPr>
                      <w:t>); ИЕ5</w:t>
                    </w:r>
                    <w:r>
                      <w:rPr>
                        <w:b/>
                        <w:i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(</w:t>
                    </w:r>
                    <w:r>
                      <w:rPr>
                        <w:b/>
                        <w:i/>
                        <w:sz w:val="28"/>
                      </w:rPr>
                      <w:t>в</w:t>
                    </w:r>
                    <w:r>
                      <w:rPr>
                        <w:b/>
                        <w:sz w:val="28"/>
                      </w:rPr>
                      <w:t>)</w:t>
                    </w:r>
                  </w:p>
                </w:txbxContent>
              </v:textbox>
            </v:shape>
            <v:group id="_x0000_s2927" style="position:absolute;left:1754;top:5033;width:2723;height:3837" coordorigin="1754,5033" coordsize="2723,3837">
              <v:rect id="_x0000_s2928" style="position:absolute;left:3139;top:8438;width:288;height:432" filled="f" stroked="f" strokecolor="white" strokeweight="1.5pt">
                <v:textbox style="mso-next-textbox:#_x0000_s292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а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rect id="_x0000_s2929" style="position:absolute;left:2605;top:5033;width:1728;height:1008" filled="f" strokecolor="white" strokeweight="1.5pt">
                <v:textbox style="mso-next-textbox:#_x0000_s2929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К155ИЕ2</w:t>
                      </w:r>
                    </w:p>
                    <w:p w:rsidR="00886C27" w:rsidRDefault="00886C27" w:rsidP="00886C27">
                      <w:pPr>
                        <w:pStyle w:val="2"/>
                        <w:ind w:firstLine="0"/>
                        <w:rPr>
                          <w:sz w:val="28"/>
                        </w:rPr>
                      </w:pPr>
                      <w:r>
                        <w:t>К555ИЕ2</w:t>
                      </w:r>
                    </w:p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КР1533ИЕ2</w:t>
                      </w:r>
                    </w:p>
                  </w:txbxContent>
                </v:textbox>
              </v:rect>
              <v:rect id="_x0000_s2930" style="position:absolute;left:2512;top:6041;width:1417;height:2302" filled="f" strokeweight="1.5pt"/>
              <v:line id="_x0000_s2931" style="position:absolute" from="3469,6041" to="3469,8345" strokeweight="1.5pt"/>
              <v:rect id="_x0000_s2932" style="position:absolute;left:2921;top:6185;width:548;height:612" filled="f" stroked="f" strokecolor="white" strokeweight="1.5pt">
                <v:textbox style="mso-next-textbox:#_x0000_s2932" inset="0,0,0,0">
                  <w:txbxContent>
                    <w:p w:rsidR="00886C27" w:rsidRDefault="00886C27" w:rsidP="00886C27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СТ</w:t>
                      </w:r>
                    </w:p>
                    <w:p w:rsidR="00886C27" w:rsidRDefault="00886C27" w:rsidP="00886C27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  <v:rect id="_x0000_s2933" style="position:absolute;left:2622;top:6126;width:480;height:408" filled="f" stroked="f" strokecolor="white" strokeweight="1.5pt">
                <v:textbox style="mso-next-textbox:#_x0000_s293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line id="_x0000_s2934" style="position:absolute" from="2173,7820" to="2519,7820"/>
              <v:rect id="_x0000_s2935" style="position:absolute;left:2224;top:7820;width:288;height:432" filled="f" stroked="f" strokecolor="white" strokeweight="1.5pt">
                <v:textbox style="mso-next-textbox:#_x0000_s293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rect>
              <v:line id="_x0000_s2936" style="position:absolute" from="2961,6041" to="2961,8345" strokeweight="1.5pt"/>
              <v:line id="_x0000_s2937" style="position:absolute" from="3935,7913" to="4286,7913"/>
              <v:line id="_x0000_s2938" style="position:absolute" from="2495,7625" to="2960,7625" strokeweight="1.5pt"/>
              <v:rect id="_x0000_s2939" style="position:absolute;left:2122;top:5897;width:432;height:432" filled="f" stroked="f" strokecolor="white" strokeweight="1.5pt">
                <v:textbox style="mso-next-textbox:#_x0000_s293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rect>
              <v:rect id="_x0000_s2940" style="position:absolute;left:2224;top:6303;width:288;height:432" filled="f" stroked="f" strokecolor="white" strokeweight="1.5pt">
                <v:textbox style="mso-next-textbox:#_x0000_s294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2941" style="position:absolute" from="2495,6845" to="2960,6845" strokeweight="1.5pt"/>
              <v:line id="_x0000_s2942" style="position:absolute;rotation:-435;flip:x" from="2438,6569" to="2595,6643" strokeweight="1pt"/>
              <v:line id="_x0000_s2943" style="position:absolute" from="2168,6604" to="2514,6604"/>
              <v:group id="_x0000_s2944" style="position:absolute;left:1754;top:6438;width:427;height:169" coordorigin="1876,6384" coordsize="427,169">
                <v:line id="_x0000_s2945" style="position:absolute;rotation:180" from="2156,6388" to="2156,6521"/>
                <v:line id="_x0000_s2946" style="position:absolute;rotation:180" from="2022,6389" to="2155,6389"/>
                <v:line id="_x0000_s2947" style="position:absolute;rotation:180" from="2016,6384" to="2016,6517"/>
                <v:line id="_x0000_s2948" style="position:absolute;rotation:180" from="1876,6529" to="2010,6529"/>
                <v:line id="_x0000_s2949" style="position:absolute;rotation:180" from="2169,6537" to="2303,6537"/>
                <v:line id="_x0000_s2950" style="position:absolute" from="2171,6423" to="2171,6553">
                  <v:stroke endarrow="classic" endarrowwidth="narrow"/>
                </v:line>
              </v:group>
              <v:line id="_x0000_s2951" style="position:absolute;rotation:-435;flip:x" from="2442,6205" to="2599,6279" strokeweight="1pt"/>
              <v:line id="_x0000_s2952" style="position:absolute" from="2172,6257" to="2518,6257"/>
              <v:group id="_x0000_s2953" style="position:absolute;left:1775;top:6091;width:427;height:169" coordorigin="1876,6384" coordsize="427,169">
                <v:line id="_x0000_s2954" style="position:absolute;rotation:180" from="2156,6388" to="2156,6521"/>
                <v:line id="_x0000_s2955" style="position:absolute;rotation:180" from="2022,6389" to="2155,6389"/>
                <v:line id="_x0000_s2956" style="position:absolute;rotation:180" from="2016,6384" to="2016,6517"/>
                <v:line id="_x0000_s2957" style="position:absolute;rotation:180" from="1876,6529" to="2010,6529"/>
                <v:line id="_x0000_s2958" style="position:absolute;rotation:180" from="2169,6537" to="2303,6537"/>
                <v:line id="_x0000_s2959" style="position:absolute" from="2171,6423" to="2171,6553">
                  <v:stroke endarrow="classic" endarrowwidth="narrow"/>
                </v:line>
              </v:group>
              <v:line id="_x0000_s2960" style="position:absolute" from="3935,7413" to="4286,7413"/>
              <v:line id="_x0000_s2961" style="position:absolute" from="3935,6956" to="4286,6956"/>
              <v:line id="_x0000_s2962" style="position:absolute" from="3935,6473" to="4286,6473"/>
              <v:line id="_x0000_s2963" style="position:absolute" from="2173,8116" to="2519,8116"/>
              <v:line id="_x0000_s2964" style="position:absolute" from="2173,7413" to="2519,7413"/>
              <v:line id="_x0000_s2965" style="position:absolute" from="2173,7049" to="2519,7049"/>
              <v:rect id="_x0000_s2966" style="position:absolute;left:2639;top:7625;width:288;height:720" filled="f" stroked="f" strokecolor="white">
                <v:textbox style="mso-next-textbox:#_x0000_s296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R&amp;</w:t>
                      </w:r>
                    </w:p>
                  </w:txbxContent>
                </v:textbox>
              </v:rect>
              <v:rect id="_x0000_s2967" style="position:absolute;left:2224;top:7515;width:288;height:432" filled="f" stroked="f" strokecolor="white" strokeweight="1.5pt">
                <v:textbox style="mso-next-textbox:#_x0000_s296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  <v:rect id="_x0000_s2968" style="position:absolute;left:4130;top:7092;width:288;height:432" filled="f" stroked="f" strokecolor="white" strokeweight="1.5pt">
                <v:textbox style="mso-next-textbox:#_x0000_s296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2969" style="position:absolute;left:2630;top:6913;width:288;height:720" filled="f" stroked="f" strokecolor="white">
                <v:textbox style="mso-next-textbox:#_x0000_s296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R&amp;</w:t>
                      </w:r>
                    </w:p>
                  </w:txbxContent>
                </v:textbox>
              </v:rect>
              <v:rect id="_x0000_s2970" style="position:absolute;left:2249;top:6761;width:288;height:398" filled="f" stroked="f" strokecolor="white" strokeweight="1.5pt">
                <v:textbox style="mso-next-textbox:#_x0000_s297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2971" style="position:absolute;left:4028;top:6151;width:432;height:432" filled="f" stroked="f" strokecolor="white" strokeweight="1.5pt">
                <v:textbox style="mso-next-textbox:#_x0000_s297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2972" style="position:absolute;left:4138;top:6634;width:288;height:432" filled="f" stroked="f" strokecolor="white" strokeweight="1.5pt">
                <v:textbox style="mso-next-textbox:#_x0000_s297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2973" style="position:absolute;left:4045;top:7566;width:432;height:432" filled="f" stroked="f" strokecolor="white" strokeweight="1.5pt">
                <v:textbox style="mso-next-textbox:#_x0000_s297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2974" style="position:absolute;left:2599;top:6446;width:480;height:408" filled="f" stroked="f" strokecolor="white" strokeweight="1.5pt">
                <v:textbox style="mso-next-textbox:#_x0000_s297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rect id="_x0000_s2975" style="position:absolute;left:2224;top:7125;width:288;height:432" filled="f" stroked="f" strokecolor="white" strokeweight="1.5pt">
                <v:textbox style="mso-next-textbox:#_x0000_s297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  <v:rect id="_x0000_s2976" style="position:absolute;left:3537;top:6337;width:432;height:330" filled="f" stroked="f" strokecolor="white" strokeweight="1.5pt">
                <v:textbox style="mso-next-textbox:#_x0000_s297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rect>
              <v:rect id="_x0000_s2977" style="position:absolute;left:3520;top:6811;width:432;height:330" filled="f" stroked="f" strokecolor="white" strokeweight="1.5pt">
                <v:textbox style="mso-next-textbox:#_x0000_s297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2978" style="position:absolute;left:3504;top:7251;width:432;height:330" filled="f" stroked="f" strokecolor="white" strokeweight="1.5pt">
                <v:textbox style="mso-next-textbox:#_x0000_s297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rect>
              <v:rect id="_x0000_s2979" style="position:absolute;left:3504;top:7709;width:432;height:330" filled="f" stroked="f" strokecolor="white" strokeweight="1.5pt">
                <v:textbox style="mso-next-textbox:#_x0000_s297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rect>
            </v:group>
            <v:group id="_x0000_s2980" style="position:absolute;left:7514;top:5033;width:2723;height:3820" coordorigin="7514,5033" coordsize="2723,3820">
              <v:rect id="_x0000_s2981" style="position:absolute;left:8234;top:5033;width:1584;height:1008" filled="f" stroked="f" strokecolor="white" strokeweight="1.5pt">
                <v:textbox style="mso-next-textbox:#_x0000_s2981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К155ИЕ5</w:t>
                      </w:r>
                    </w:p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К555ИЕ5</w:t>
                      </w:r>
                    </w:p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КР1533ИЕ5</w:t>
                      </w:r>
                    </w:p>
                  </w:txbxContent>
                </v:textbox>
              </v:rect>
              <v:rect id="_x0000_s2982" style="position:absolute;left:8272;top:6041;width:1417;height:2302" filled="f" strokeweight="1.5pt"/>
              <v:line id="_x0000_s2983" style="position:absolute" from="9229,6041" to="9229,8345" strokeweight="1.5pt"/>
              <v:rect id="_x0000_s2984" style="position:absolute;left:8681;top:6185;width:548;height:612" filled="f" stroked="f" strokecolor="white" strokeweight="1.5pt">
                <v:textbox style="mso-next-textbox:#_x0000_s2984" inset="0,0,0,0">
                  <w:txbxContent>
                    <w:p w:rsidR="00886C27" w:rsidRDefault="00886C27" w:rsidP="00886C27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СТ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  2</w:t>
                      </w:r>
                    </w:p>
                  </w:txbxContent>
                </v:textbox>
              </v:rect>
              <v:rect id="_x0000_s2985" style="position:absolute;left:8399;top:6404;width:480;height:408" filled="f" stroked="f" strokecolor="white" strokeweight="1.5pt">
                <v:textbox style="mso-next-textbox:#_x0000_s298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line id="_x0000_s2986" style="position:absolute" from="8721,6041" to="8721,8345" strokeweight="1.5pt"/>
              <v:line id="_x0000_s2987" style="position:absolute" from="9695,7913" to="10046,7913"/>
              <v:rect id="_x0000_s2988" style="position:absolute;left:7882;top:6185;width:432;height:432" filled="f" stroked="f" strokecolor="white" strokeweight="1.5pt">
                <v:textbox style="mso-next-textbox:#_x0000_s298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rect>
              <v:rect id="_x0000_s2989" style="position:absolute;left:7984;top:6617;width:288;height:432" filled="f" stroked="f" strokecolor="white" strokeweight="1.5pt">
                <v:textbox style="mso-next-textbox:#_x0000_s298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2990" style="position:absolute" from="8255,7337" to="8720,7337" strokeweight="1.5pt"/>
              <v:line id="_x0000_s2991" style="position:absolute;rotation:-435;flip:x" from="8198,6934" to="8355,7008" strokeweight="1pt"/>
              <v:line id="_x0000_s2992" style="position:absolute" from="7928,6969" to="8274,6969"/>
              <v:line id="_x0000_s2993" style="position:absolute;rotation:180" from="7794,6807" to="7794,6940"/>
              <v:line id="_x0000_s2994" style="position:absolute;rotation:180" from="7660,6791" to="7793,6791"/>
              <v:line id="_x0000_s2995" style="position:absolute;rotation:180" from="7654,6803" to="7654,6936"/>
              <v:line id="_x0000_s2996" style="position:absolute;rotation:180" from="7514,6948" to="7648,6948"/>
              <v:line id="_x0000_s2997" style="position:absolute;rotation:180" from="7807,6956" to="7941,6956"/>
              <v:line id="_x0000_s2998" style="position:absolute" from="7809,6842" to="7809,6972">
                <v:stroke endarrow="classic" endarrowwidth="narrow"/>
              </v:line>
              <v:line id="_x0000_s2999" style="position:absolute;rotation:-435;flip:x" from="8202,6502" to="8359,6576" strokeweight="1pt"/>
              <v:line id="_x0000_s3000" style="position:absolute" from="7932,6554" to="8278,6554"/>
              <v:group id="_x0000_s3001" style="position:absolute;left:7535;top:6388;width:427;height:169" coordorigin="1876,6384" coordsize="427,169">
                <v:line id="_x0000_s3002" style="position:absolute;rotation:180" from="2156,6388" to="2156,6521"/>
                <v:line id="_x0000_s3003" style="position:absolute;rotation:180" from="2022,6389" to="2155,6389"/>
                <v:line id="_x0000_s3004" style="position:absolute;rotation:180" from="2016,6384" to="2016,6517"/>
                <v:line id="_x0000_s3005" style="position:absolute;rotation:180" from="1876,6529" to="2010,6529"/>
                <v:line id="_x0000_s3006" style="position:absolute;rotation:180" from="2169,6537" to="2303,6537"/>
                <v:line id="_x0000_s3007" style="position:absolute" from="2171,6423" to="2171,6553">
                  <v:stroke endarrow="classic" endarrowwidth="narrow"/>
                </v:line>
              </v:group>
              <v:line id="_x0000_s3008" style="position:absolute" from="9695,7413" to="10046,7413"/>
              <v:line id="_x0000_s3009" style="position:absolute" from="9695,6956" to="10046,6956"/>
              <v:line id="_x0000_s3010" style="position:absolute" from="9695,6473" to="10046,6473"/>
              <v:line id="_x0000_s3011" style="position:absolute" from="7933,7981" to="8279,7981"/>
              <v:line id="_x0000_s3012" style="position:absolute" from="7933,7651" to="8279,7651"/>
              <v:rect id="_x0000_s3013" style="position:absolute;left:9890;top:7092;width:288;height:432" filled="f" stroked="f" strokecolor="white" strokeweight="1.5pt">
                <v:textbox style="mso-next-textbox:#_x0000_s301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3014" style="position:absolute;left:8416;top:7481;width:288;height:720" filled="f" stroked="f" strokecolor="white">
                <v:textbox style="mso-next-textbox:#_x0000_s301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R&amp;</w:t>
                      </w:r>
                    </w:p>
                  </w:txbxContent>
                </v:textbox>
              </v:rect>
              <v:rect id="_x0000_s3015" style="position:absolute;left:7975;top:7320;width:288;height:398" filled="f" stroked="f" strokecolor="white" strokeweight="1.5pt">
                <v:textbox style="mso-next-textbox:#_x0000_s301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3016" style="position:absolute;left:9788;top:6151;width:432;height:432" filled="f" stroked="f" strokecolor="white" strokeweight="1.5pt">
                <v:textbox style="mso-next-textbox:#_x0000_s301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3017" style="position:absolute;left:9898;top:6634;width:288;height:432" filled="f" stroked="f" strokecolor="white" strokeweight="1.5pt">
                <v:textbox style="mso-next-textbox:#_x0000_s301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3018" style="position:absolute;left:9805;top:7566;width:432;height:432" filled="f" stroked="f" strokecolor="white" strokeweight="1.5pt">
                <v:textbox style="mso-next-textbox:#_x0000_s301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3019" style="position:absolute;left:8359;top:6810;width:480;height:408" filled="f" stroked="f" strokecolor="white" strokeweight="1.5pt">
                <v:textbox style="mso-next-textbox:#_x0000_s301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rect id="_x0000_s3020" style="position:absolute;left:7985;top:7676;width:288;height:432" filled="f" stroked="f" strokecolor="white" strokeweight="1.5pt">
                <v:textbox style="mso-next-textbox:#_x0000_s302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  <v:rect id="_x0000_s3021" style="position:absolute;left:8941;top:8421;width:288;height:432" filled="f" stroked="f" strokecolor="white" strokeweight="1.5pt">
                <v:textbox style="mso-next-textbox:#_x0000_s302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в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rect id="_x0000_s3022" style="position:absolute;left:9298;top:7743;width:432;height:330" filled="f" stroked="f" strokecolor="white" strokeweight="1.5pt">
                <v:textbox style="mso-next-textbox:#_x0000_s302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rect>
              <v:rect id="_x0000_s3023" style="position:absolute;left:9298;top:7284;width:432;height:330" filled="f" stroked="f" strokecolor="white" strokeweight="1.5pt">
                <v:textbox style="mso-next-textbox:#_x0000_s302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rect>
              <v:rect id="_x0000_s3024" style="position:absolute;left:9296;top:6827;width:432;height:330" filled="f" stroked="f" strokecolor="white" strokeweight="1.5pt">
                <v:textbox style="mso-next-textbox:#_x0000_s302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3025" style="position:absolute;left:9299;top:6320;width:432;height:330" filled="f" stroked="f" strokecolor="white" strokeweight="1.5pt">
                <v:textbox style="mso-next-textbox:#_x0000_s302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rect>
            </v:group>
            <v:group id="_x0000_s3026" style="position:absolute;left:4634;top:5441;width:2723;height:3429" coordorigin="4634,5441" coordsize="2723,3429">
              <v:rect id="_x0000_s3027" style="position:absolute;left:5519;top:5441;width:1240;height:312" filled="f" strokecolor="white">
                <v:textbox style="mso-next-textbox:#_x0000_s302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К155 ИЕ</w:t>
                      </w:r>
                      <w:proofErr w:type="gramStart"/>
                      <w:r>
                        <w:rPr>
                          <w:b w:val="0"/>
                          <w:sz w:val="24"/>
                        </w:rPr>
                        <w:t>4</w:t>
                      </w:r>
                      <w:proofErr w:type="gramEnd"/>
                    </w:p>
                  </w:txbxContent>
                </v:textbox>
              </v:rect>
              <v:rect id="_x0000_s3028" style="position:absolute;left:5392;top:6041;width:1417;height:2302" filled="f" strokeweight="1.5pt"/>
              <v:line id="_x0000_s3029" style="position:absolute" from="6349,6041" to="6349,8345" strokeweight="1.5pt"/>
              <v:rect id="_x0000_s3030" style="position:absolute;left:5801;top:6185;width:548;height:612" filled="f" stroked="f" strokecolor="white" strokeweight="1.5pt">
                <v:textbox style="mso-next-textbox:#_x0000_s3030" inset="0,0,0,0">
                  <w:txbxContent>
                    <w:p w:rsidR="00886C27" w:rsidRDefault="00886C27" w:rsidP="00886C27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СТ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  2</w:t>
                      </w:r>
                    </w:p>
                  </w:txbxContent>
                </v:textbox>
              </v:rect>
              <v:rect id="_x0000_s3031" style="position:absolute;left:5519;top:6404;width:480;height:408" filled="f" stroked="f" strokecolor="white" strokeweight="1.5pt">
                <v:textbox style="mso-next-textbox:#_x0000_s303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line id="_x0000_s3032" style="position:absolute" from="5841,6041" to="5841,8345" strokeweight="1.5pt"/>
              <v:line id="_x0000_s3033" style="position:absolute" from="6815,7913" to="7166,7913"/>
              <v:rect id="_x0000_s3034" style="position:absolute;left:5002;top:6185;width:432;height:432" filled="f" stroked="f" strokecolor="white" strokeweight="1.5pt">
                <v:textbox style="mso-next-textbox:#_x0000_s303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rect>
              <v:rect id="_x0000_s3035" style="position:absolute;left:5104;top:6617;width:288;height:432" filled="f" stroked="f" strokecolor="white" strokeweight="1.5pt">
                <v:textbox style="mso-next-textbox:#_x0000_s303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3036" style="position:absolute" from="5375,7337" to="5840,7337" strokeweight="1.5pt"/>
              <v:line id="_x0000_s3037" style="position:absolute;rotation:-435;flip:x" from="5318,6934" to="5475,7008" strokeweight="1pt"/>
              <v:line id="_x0000_s3038" style="position:absolute" from="5048,6969" to="5394,6969"/>
              <v:line id="_x0000_s3039" style="position:absolute;rotation:180" from="4914,6807" to="4914,6940"/>
              <v:line id="_x0000_s3040" style="position:absolute;rotation:180" from="4780,6791" to="4913,6791"/>
              <v:line id="_x0000_s3041" style="position:absolute;rotation:180" from="4774,6803" to="4774,6936"/>
              <v:line id="_x0000_s3042" style="position:absolute;rotation:180" from="4634,6948" to="4768,6948"/>
              <v:line id="_x0000_s3043" style="position:absolute;rotation:180" from="4927,6956" to="5061,6956"/>
              <v:line id="_x0000_s3044" style="position:absolute" from="4929,6842" to="4929,6972">
                <v:stroke endarrow="classic" endarrowwidth="narrow"/>
              </v:line>
              <v:line id="_x0000_s3045" style="position:absolute;rotation:-435;flip:x" from="5322,6502" to="5479,6576" strokeweight="1pt"/>
              <v:line id="_x0000_s3046" style="position:absolute" from="5052,6554" to="5398,6554"/>
              <v:line id="_x0000_s3047" style="position:absolute;rotation:180" from="4935,6392" to="4935,6525"/>
              <v:line id="_x0000_s3048" style="position:absolute;rotation:180" from="4801,6393" to="4934,6393"/>
              <v:line id="_x0000_s3049" style="position:absolute;rotation:180" from="4795,6388" to="4795,6521"/>
              <v:line id="_x0000_s3050" style="position:absolute;rotation:180" from="4655,6533" to="4789,6533"/>
              <v:line id="_x0000_s3051" style="position:absolute;rotation:180" from="4948,6541" to="5082,6541"/>
              <v:line id="_x0000_s3052" style="position:absolute" from="4950,6427" to="4950,6557">
                <v:stroke endarrow="classic" endarrowwidth="narrow"/>
              </v:line>
              <v:line id="_x0000_s3053" style="position:absolute" from="6815,7413" to="7166,7413"/>
              <v:line id="_x0000_s3054" style="position:absolute" from="6815,6956" to="7166,6956"/>
              <v:line id="_x0000_s3055" style="position:absolute" from="6815,6473" to="7166,6473"/>
              <v:line id="_x0000_s3056" style="position:absolute" from="5053,7981" to="5399,7981"/>
              <v:line id="_x0000_s3057" style="position:absolute" from="5053,7651" to="5399,7651"/>
              <v:rect id="_x0000_s3058" style="position:absolute;left:7010;top:7092;width:288;height:432" filled="f" stroked="f" strokecolor="white" strokeweight="1.5pt">
                <v:textbox style="mso-next-textbox:#_x0000_s305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3059" style="position:absolute;left:5536;top:7481;width:288;height:720" filled="f" stroked="f" strokecolor="white">
                <v:textbox style="mso-next-textbox:#_x0000_s305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R&amp;</w:t>
                      </w:r>
                    </w:p>
                  </w:txbxContent>
                </v:textbox>
              </v:rect>
              <v:rect id="_x0000_s3060" style="position:absolute;left:5095;top:7320;width:288;height:398" filled="f" stroked="f" strokecolor="white" strokeweight="1.5pt">
                <v:textbox style="mso-next-textbox:#_x0000_s306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3061" style="position:absolute;left:6908;top:6151;width:432;height:432" filled="f" stroked="f" strokecolor="white" strokeweight="1.5pt">
                <v:textbox style="mso-next-textbox:#_x0000_s306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3062" style="position:absolute;left:7018;top:6634;width:288;height:432" filled="f" stroked="f" strokecolor="white" strokeweight="1.5pt">
                <v:textbox style="mso-next-textbox:#_x0000_s306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3063" style="position:absolute;left:6925;top:7566;width:432;height:432" filled="f" stroked="f" strokecolor="white" strokeweight="1.5pt">
                <v:textbox style="mso-next-textbox:#_x0000_s306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3064" style="position:absolute;left:5479;top:6810;width:480;height:408" filled="f" stroked="f" strokecolor="white" strokeweight="1.5pt">
                <v:textbox style="mso-next-textbox:#_x0000_s306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rect id="_x0000_s3065" style="position:absolute;left:5105;top:7676;width:288;height:432" filled="f" stroked="f" strokecolor="white" strokeweight="1.5pt">
                <v:textbox style="mso-next-textbox:#_x0000_s306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  <v:rect id="_x0000_s3066" style="position:absolute;left:6053;top:8438;width:288;height:432" filled="f" stroked="f" strokecolor="white" strokeweight="1.5pt">
                <v:textbox style="mso-next-textbox:#_x0000_s306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б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rect id="_x0000_s3067" style="position:absolute;left:6402;top:6304;width:432;height:330" filled="f" stroked="f" strokecolor="white" strokeweight="1.5pt">
                <v:textbox style="mso-next-textbox:#_x0000_s306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rect>
              <v:rect id="_x0000_s3068" style="position:absolute;left:6400;top:6794;width:432;height:330" filled="f" stroked="f" strokecolor="white" strokeweight="1.5pt">
                <v:textbox style="mso-next-textbox:#_x0000_s306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3069" style="position:absolute;left:6402;top:7267;width:432;height:330" filled="f" stroked="f" strokecolor="white" strokeweight="1.5pt">
                <v:textbox style="mso-next-textbox:#_x0000_s306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rect>
              <v:rect id="_x0000_s3070" style="position:absolute;left:6418;top:7760;width:432;height:330" filled="f" stroked="f" strokecolor="white" strokeweight="1.5pt">
                <v:textbox style="mso-next-textbox:#_x0000_s307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rect>
            </v:group>
            <w10:wrap type="topAndBottom"/>
          </v:group>
        </w:pict>
      </w:r>
    </w:p>
    <w:p w:rsidR="00886C27" w:rsidRPr="00724095" w:rsidRDefault="00886C27" w:rsidP="00886C27">
      <w:pPr>
        <w:ind w:firstLine="720"/>
        <w:jc w:val="both"/>
        <w:rPr>
          <w:sz w:val="28"/>
          <w:szCs w:val="28"/>
        </w:rPr>
      </w:pP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К155ИЕ</w:t>
      </w:r>
      <w:r w:rsidRPr="00724095">
        <w:rPr>
          <w:b/>
          <w:i/>
          <w:sz w:val="28"/>
          <w:szCs w:val="28"/>
        </w:rPr>
        <w:t>2</w:t>
      </w:r>
      <w:r w:rsidRPr="00724095">
        <w:rPr>
          <w:sz w:val="28"/>
          <w:szCs w:val="28"/>
        </w:rPr>
        <w:t xml:space="preserve"> – это четырехразрядный двоично-десятичный счетчик, состоящий из четырех Т-</w:t>
      </w:r>
      <w:proofErr w:type="gramStart"/>
      <w:r w:rsidRPr="00724095">
        <w:rPr>
          <w:sz w:val="28"/>
          <w:szCs w:val="28"/>
        </w:rPr>
        <w:t>триггеров, внутренне соединяемых для в</w:t>
      </w:r>
      <w:r w:rsidRPr="00724095">
        <w:rPr>
          <w:sz w:val="28"/>
          <w:szCs w:val="28"/>
        </w:rPr>
        <w:t>ы</w:t>
      </w:r>
      <w:r w:rsidRPr="00724095">
        <w:rPr>
          <w:sz w:val="28"/>
          <w:szCs w:val="28"/>
        </w:rPr>
        <w:t>полнения операций деления на два и пять</w:t>
      </w:r>
      <w:proofErr w:type="gramEnd"/>
      <w:r w:rsidRPr="00724095">
        <w:rPr>
          <w:sz w:val="28"/>
          <w:szCs w:val="28"/>
        </w:rPr>
        <w:t xml:space="preserve"> (рис. 20.12). </w:t>
      </w:r>
    </w:p>
    <w:p w:rsidR="00886C27" w:rsidRPr="00724095" w:rsidRDefault="00886C27" w:rsidP="00886C27">
      <w:pPr>
        <w:ind w:firstLine="720"/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720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Входы установки нуля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0(0),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0(1) обеспечивают при высоком уровне сигнала одновременно на обоих входах и нулевом уровне хотя бы на одном из входов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9 возвращение выходов триггеров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1–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4 в состояние низкого уровня и запрещения счета по входам С</w:t>
      </w:r>
      <w:proofErr w:type="gramStart"/>
      <w:r w:rsidRPr="00724095">
        <w:rPr>
          <w:sz w:val="28"/>
          <w:szCs w:val="28"/>
        </w:rPr>
        <w:t>1</w:t>
      </w:r>
      <w:proofErr w:type="gramEnd"/>
      <w:r w:rsidRPr="00724095">
        <w:rPr>
          <w:sz w:val="28"/>
          <w:szCs w:val="28"/>
        </w:rPr>
        <w:t xml:space="preserve">, С2. Вход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 не соединен с последу</w:t>
      </w:r>
      <w:r w:rsidRPr="00724095">
        <w:rPr>
          <w:sz w:val="28"/>
          <w:szCs w:val="28"/>
        </w:rPr>
        <w:t>ю</w:t>
      </w:r>
      <w:r w:rsidRPr="00724095">
        <w:rPr>
          <w:sz w:val="28"/>
          <w:szCs w:val="28"/>
        </w:rPr>
        <w:t>щими триггерами, поэтому можно осуществить три независимых режима р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боты счетчика.</w:t>
      </w:r>
    </w:p>
    <w:p w:rsidR="00886C27" w:rsidRPr="00724095" w:rsidRDefault="00886C27" w:rsidP="00886C27">
      <w:pPr>
        <w:ind w:firstLine="720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При подаче тактовых импульсов на С</w:t>
      </w:r>
      <w:proofErr w:type="gramStart"/>
      <w:r w:rsidRPr="00724095">
        <w:rPr>
          <w:sz w:val="28"/>
          <w:szCs w:val="28"/>
        </w:rPr>
        <w:t>1</w:t>
      </w:r>
      <w:proofErr w:type="gramEnd"/>
      <w:r w:rsidRPr="00724095">
        <w:rPr>
          <w:sz w:val="28"/>
          <w:szCs w:val="28"/>
        </w:rPr>
        <w:t xml:space="preserve">(14) и внешнем соединении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1(12) </w:t>
      </w:r>
      <w:r w:rsidRPr="00724095">
        <w:rPr>
          <w:sz w:val="28"/>
          <w:szCs w:val="28"/>
          <w:lang w:val="en-US"/>
        </w:rPr>
        <w:t>c</w:t>
      </w:r>
      <w:r w:rsidRPr="00724095">
        <w:rPr>
          <w:sz w:val="28"/>
          <w:szCs w:val="28"/>
        </w:rPr>
        <w:t xml:space="preserve"> </w:t>
      </w:r>
      <w:r w:rsidRPr="00724095">
        <w:rPr>
          <w:sz w:val="28"/>
          <w:szCs w:val="28"/>
          <w:lang w:val="en-US"/>
        </w:rPr>
        <w:t>C</w:t>
      </w:r>
      <w:r w:rsidRPr="00724095">
        <w:rPr>
          <w:sz w:val="28"/>
          <w:szCs w:val="28"/>
        </w:rPr>
        <w:t xml:space="preserve">2(1) выполняется операция двоично-десятичного счета (0…9) в </w:t>
      </w:r>
      <w:r w:rsidRPr="00724095">
        <w:rPr>
          <w:sz w:val="28"/>
          <w:szCs w:val="28"/>
        </w:rPr>
        <w:lastRenderedPageBreak/>
        <w:t>к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де 8-4-2-1. Первый триггер понижает входную частоту в два раза, второй – четвертый триггеры пр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изводят деление на 5 (табл. 20.5).</w:t>
      </w:r>
    </w:p>
    <w:p w:rsidR="00886C27" w:rsidRPr="00724095" w:rsidRDefault="00886C27" w:rsidP="00886C27">
      <w:pPr>
        <w:ind w:firstLine="568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shape id="_x0000_s1251" type="#_x0000_t202" style="position:absolute;left:0;text-align:left;margin-left:58.85pt;margin-top:66.65pt;width:174.15pt;height:211.75pt;z-index:251663360" o:allowincell="f" filled="f" stroked="f">
            <v:textbox style="mso-next-textbox:#_x0000_s1251" inset="0,0,0,0">
              <w:txbxContent>
                <w:p w:rsidR="00886C27" w:rsidRDefault="00886C27" w:rsidP="00886C27">
                  <w:pPr>
                    <w:ind w:right="56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     Таблица 20.5</w:t>
                  </w:r>
                </w:p>
                <w:tbl>
                  <w:tblPr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385"/>
                    <w:gridCol w:w="567"/>
                    <w:gridCol w:w="567"/>
                    <w:gridCol w:w="562"/>
                    <w:gridCol w:w="567"/>
                  </w:tblGrid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68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pStyle w:val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Q4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Q3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Q2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8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5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96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86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34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2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5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4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6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92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2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8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30"/>
                      <w:jc w:val="center"/>
                    </w:trPr>
                    <w:tc>
                      <w:tcPr>
                        <w:tcW w:w="385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9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</w:tbl>
                <w:p w:rsidR="00886C27" w:rsidRDefault="00886C27" w:rsidP="00886C27">
                  <w:pPr>
                    <w:jc w:val="center"/>
                  </w:pPr>
                </w:p>
              </w:txbxContent>
            </v:textbox>
            <w10:wrap type="topAndBottom"/>
          </v:shape>
        </w:pict>
      </w:r>
      <w:r w:rsidRPr="00724095">
        <w:rPr>
          <w:noProof/>
          <w:sz w:val="28"/>
          <w:szCs w:val="28"/>
        </w:rPr>
        <w:pict>
          <v:shape id="_x0000_s1250" type="#_x0000_t202" style="position:absolute;left:0;text-align:left;margin-left:259.7pt;margin-top:66.6pt;width:192.2pt;height:209.2pt;z-index:251662336;mso-wrap-distance-left:0;mso-wrap-distance-right:11.35pt" o:allowincell="f" filled="f" stroked="f">
            <v:textbox style="mso-next-textbox:#_x0000_s1250" inset="0,0,0,0">
              <w:txbxContent>
                <w:p w:rsidR="00886C27" w:rsidRDefault="00886C27" w:rsidP="00886C27">
                  <w:pPr>
                    <w:ind w:right="56"/>
                    <w:jc w:val="both"/>
                    <w:rPr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      Таблица 20.6</w:t>
                  </w:r>
                  <w:r>
                    <w:rPr>
                      <w:sz w:val="28"/>
                    </w:rPr>
                    <w:tab/>
                  </w:r>
                </w:p>
                <w:tbl>
                  <w:tblPr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454"/>
                    <w:gridCol w:w="598"/>
                    <w:gridCol w:w="567"/>
                    <w:gridCol w:w="567"/>
                    <w:gridCol w:w="652"/>
                  </w:tblGrid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51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pStyle w:val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Q4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Q3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pStyle w:val="5"/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Q2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72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20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10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48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52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5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29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6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8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68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8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  <w:tr w:rsidR="00886C2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  <w:jc w:val="center"/>
                    </w:trPr>
                    <w:tc>
                      <w:tcPr>
                        <w:tcW w:w="454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9</w:t>
                        </w:r>
                      </w:p>
                    </w:tc>
                    <w:tc>
                      <w:tcPr>
                        <w:tcW w:w="598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652" w:type="dxa"/>
                      </w:tcPr>
                      <w:p w:rsidR="00886C27" w:rsidRDefault="00886C2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</w:tbl>
                <w:p w:rsidR="00886C27" w:rsidRDefault="00886C27" w:rsidP="00886C27"/>
              </w:txbxContent>
            </v:textbox>
          </v:shape>
        </w:pict>
      </w:r>
      <w:r w:rsidRPr="00724095">
        <w:rPr>
          <w:sz w:val="28"/>
          <w:szCs w:val="28"/>
        </w:rPr>
        <w:t xml:space="preserve">Если тактовые импульсы подавать на вход С2(1), а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4(11) соединить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С1(14), то счетчик по-прежнему будет выполнять операцию </w:t>
      </w:r>
      <w:r w:rsidRPr="00724095">
        <w:rPr>
          <w:b/>
          <w:i/>
          <w:noProof/>
          <w:sz w:val="28"/>
          <w:szCs w:val="28"/>
        </w:rPr>
        <w:pict>
          <v:group id="_x0000_s2301" style="position:absolute;left:0;text-align:left;margin-left:9pt;margin-top:38.7pt;width:468.9pt;height:208.6pt;z-index:251674624;mso-position-horizontal-relative:text;mso-position-vertical-relative:page" coordorigin="1449,11166" coordsize="9378,4172">
            <v:shape id="_x0000_s2302" type="#_x0000_t202" style="position:absolute;left:1482;top:14955;width:9289;height:383" filled="f" stroked="f">
              <v:textbox style="mso-next-textbox:#_x0000_s2302" inset="0,0,0,0">
                <w:txbxContent>
                  <w:p w:rsidR="00886C27" w:rsidRDefault="00886C27" w:rsidP="00886C27">
                    <w:pPr>
                      <w:pStyle w:val="4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20.12 – Функциональная схема двоичного счетчика К555ИЕ2</w:t>
                    </w:r>
                  </w:p>
                </w:txbxContent>
              </v:textbox>
            </v:shape>
            <v:rect id="_x0000_s2303" style="position:absolute;left:3326;top:12386;width:880;height:1766" filled="f" strokeweight="1.5pt"/>
            <v:line id="_x0000_s2304" style="position:absolute" from="3693,12386" to="3693,14152" strokeweight="1.5pt"/>
            <v:shape id="_x0000_s2305" type="#_x0000_t202" style="position:absolute;left:3393;top:13060;width:302;height:368" filled="f" stroked="f">
              <v:textbox style="mso-next-textbox:#_x0000_s230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306" type="#_x0000_t202" style="position:absolute;left:3178;top:11236;width:519;height:301" filled="f" stroked="f">
              <v:textbox style="mso-next-textbox:#_x0000_s230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С1</w:t>
                    </w:r>
                  </w:p>
                </w:txbxContent>
              </v:textbox>
            </v:shape>
            <v:shape id="_x0000_s2307" type="#_x0000_t202" style="position:absolute;left:3427;top:13788;width:302;height:368" filled="f" stroked="f">
              <v:textbox style="mso-next-textbox:#_x0000_s230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308" type="#_x0000_t202" style="position:absolute;left:3786;top:12512;width:568;height:368" filled="f" stroked="f">
              <v:textbox style="mso-next-textbox:#_x0000_s230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309" style="position:absolute;flip:y" from="3336,13726" to="3699,13736" strokeweight="1.5pt"/>
            <v:line id="_x0000_s2310" style="position:absolute;flip:x" from="2633,12599" to="3260,12599"/>
            <v:line id="_x0000_s2311" style="position:absolute;flip:x" from="1449,12455" to="2243,12455"/>
            <v:line id="_x0000_s2312" style="position:absolute;flip:x" from="3064,13953" to="3308,13953"/>
            <v:oval id="_x0000_s2313" style="position:absolute;left:3263;top:13897;width:91;height:91"/>
            <v:line id="_x0000_s2314" style="position:absolute" from="3064,13959" to="3064,14396">
              <v:stroke endarrow="oval" endarrowwidth="narrow" endarrowlength="short"/>
            </v:line>
            <v:rect id="_x0000_s2315" style="position:absolute;left:5371;top:12386;width:880;height:1749" filled="f" strokeweight="1.5pt"/>
            <v:line id="_x0000_s2316" style="position:absolute" from="5738,12386" to="5738,14135" strokeweight="1.5pt"/>
            <v:shape id="_x0000_s2317" type="#_x0000_t202" style="position:absolute;left:5490;top:12608;width:218;height:318" filled="f" stroked="f">
              <v:textbox style="mso-next-textbox:#_x0000_s231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318" type="#_x0000_t202" style="position:absolute;left:5438;top:12992;width:302;height:368" filled="f" stroked="f">
              <v:textbox style="mso-next-textbox:#_x0000_s231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319" type="#_x0000_t202" style="position:absolute;left:5472;top:13771;width:302;height:368" filled="f" stroked="f">
              <v:textbox style="mso-next-textbox:#_x0000_s231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2320" style="position:absolute;flip:y" from="5381,13709" to="5744,13719" strokeweight="1.5pt"/>
            <v:line id="_x0000_s2321" style="position:absolute" from="4373,14254" to="4537,14254"/>
            <v:line id="_x0000_s2322" style="position:absolute;flip:x" from="2598,14390" to="4356,14390"/>
            <v:line id="_x0000_s2323" style="position:absolute;flip:x" from="5149,13936" to="5359,13936"/>
            <v:oval id="_x0000_s2324" style="position:absolute;left:5308;top:13880;width:91;height:91"/>
            <v:line id="_x0000_s2325" style="position:absolute" from="5143,13942" to="5143,14362">
              <v:stroke endarrow="oval" endarrowwidth="narrow" endarrowlength="short"/>
            </v:line>
            <v:rect id="_x0000_s2326" style="position:absolute;left:6844;top:12386;width:880;height:1749" filled="f" strokeweight="1.5pt"/>
            <v:line id="_x0000_s2327" style="position:absolute" from="7211,12386" to="7211,14135" strokeweight="1.5pt"/>
            <v:shape id="_x0000_s2328" type="#_x0000_t202" style="position:absolute;left:6963;top:12608;width:302;height:368" filled="f" stroked="f">
              <v:textbox style="mso-next-textbox:#_x0000_s232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329" type="#_x0000_t202" style="position:absolute;left:6911;top:12992;width:302;height:368" filled="f" stroked="f">
              <v:textbox style="mso-next-textbox:#_x0000_s232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330" type="#_x0000_t202" style="position:absolute;left:6946;top:13362;width:302;height:368" filled="f" stroked="f">
              <v:textbox style="mso-next-textbox:#_x0000_s233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2331" type="#_x0000_t202" style="position:absolute;left:6945;top:13771;width:302;height:368" filled="f" stroked="f">
              <v:textbox style="mso-next-textbox:#_x0000_s233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332" type="#_x0000_t202" style="position:absolute;left:7270;top:12461;width:568;height:368" filled="f" stroked="f">
              <v:textbox style="mso-next-textbox:#_x0000_s233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333" style="position:absolute;flip:y" from="6854,13709" to="7217,13719" strokeweight="1.5pt"/>
            <v:line id="_x0000_s2334" style="position:absolute;flip:x" from="4903,13201" to="5349,13201"/>
            <v:line id="_x0000_s2335" style="position:absolute;flip:x" from="6512,13142" to="6816,13142"/>
            <v:line id="_x0000_s2336" style="position:absolute;flip:x" from="6565,13936" to="6809,13936"/>
            <v:oval id="_x0000_s2337" style="position:absolute;left:6781;top:13880;width:91;height:91"/>
            <v:line id="_x0000_s2338" style="position:absolute" from="6565,13942" to="6565,14362">
              <v:stroke endarrow="oval" endarrowwidth="narrow" endarrowlength="short"/>
            </v:line>
            <v:rect id="_x0000_s2339" style="position:absolute;left:9501;top:12386;width:880;height:1766" filled="f" strokeweight="1.5pt"/>
            <v:line id="_x0000_s2340" style="position:absolute" from="9868,12386" to="9868,14152" strokeweight="1.5pt"/>
            <v:shape id="_x0000_s2341" type="#_x0000_t202" style="position:absolute;left:9586;top:12829;width:302;height:284" filled="f" stroked="f">
              <v:textbox style="mso-next-textbox:#_x0000_s234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J</w:t>
                    </w:r>
                  </w:p>
                </w:txbxContent>
              </v:textbox>
            </v:shape>
            <v:shape id="_x0000_s2342" type="#_x0000_t202" style="position:absolute;left:9585;top:13145;width:285;height:301" filled="f" stroked="f">
              <v:textbox style="mso-next-textbox:#_x0000_s234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343" type="#_x0000_t202" style="position:absolute;left:9602;top:13788;width:302;height:368" filled="f" stroked="f">
              <v:textbox style="mso-next-textbox:#_x0000_s234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2344" type="#_x0000_t202" style="position:absolute;left:9927;top:12513;width:417;height:301" filled="f" stroked="f">
              <v:textbox style="mso-next-textbox:#_x0000_s234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2345" style="position:absolute;flip:y" from="9511,13726" to="9874,13736" strokeweight="1.5pt"/>
            <v:line id="_x0000_s2346" style="position:absolute" from="10376,12811" to="10827,12811"/>
            <v:line id="_x0000_s2347" style="position:absolute" from="6503,12151" to="8204,12151">
              <v:stroke startarrow="oval" startarrowwidth="narrow" startarrowlength="short"/>
            </v:line>
            <v:line id="_x0000_s2348" style="position:absolute;flip:x" from="9015,13311" to="9497,13311"/>
            <v:line id="_x0000_s2349" style="position:absolute;flip:x" from="9237,12587" to="9460,12587"/>
            <v:line id="_x0000_s2350" style="position:absolute;flip:x" from="9019,13956" to="9473,13956"/>
            <v:oval id="_x0000_s2351" style="position:absolute;left:9438;top:13897;width:91;height:91">
              <o:lock v:ext="edit" aspectratio="t"/>
            </v:oval>
            <v:line id="_x0000_s2352" style="position:absolute;flip:x" from="9021,13961" to="9021,14358">
              <v:stroke endarrowwidth="narrow" endarrowlength="short"/>
            </v:line>
            <v:line id="_x0000_s2353" style="position:absolute" from="8800,12362" to="8800,12973">
              <v:stroke startarrowwidth="narrow" startarrowlength="short"/>
            </v:line>
            <v:line id="_x0000_s2354" style="position:absolute;rotation:45" from="3178,13226" to="3462,13226" strokeweight="1pt"/>
            <v:line id="_x0000_s2355" style="position:absolute;rotation:45" from="5223,13192" to="5507,13192" strokeweight="1pt"/>
            <v:line id="_x0000_s2356" style="position:absolute;rotation:45" from="6702,13141" to="6986,13141" strokeweight="1pt"/>
            <v:line id="_x0000_s2357" style="position:absolute;rotation:45" from="9342,13294" to="9626,13294" strokeweight="1pt"/>
            <v:line id="_x0000_s2358" style="position:absolute" from="9242,12587" to="9242,14912">
              <v:stroke endarrowwidth="narrow" endarrowlength="short"/>
            </v:line>
            <v:line id="_x0000_s2359" style="position:absolute;flip:x" from="4966,14360" to="9020,14360"/>
            <v:line id="_x0000_s2360" style="position:absolute" from="4383,14563" to="4536,14563"/>
            <v:line id="_x0000_s2361" style="position:absolute" from="4911,11531" to="9010,11531">
              <v:stroke startarrow="oval" startarrowwidth="narrow" startarrowlength="short"/>
            </v:line>
            <v:shape id="_x0000_s2362" type="#_x0000_t202" style="position:absolute;left:3621;top:12062;width:568;height:368" filled="f" stroked="f">
              <v:textbox style="mso-next-textbox:#_x0000_s2362" inset="0,0,0,0">
                <w:txbxContent>
                  <w:p w:rsidR="00886C27" w:rsidRDefault="00886C27" w:rsidP="00886C27">
                    <w:pPr>
                      <w:pStyle w:val="1"/>
                    </w:pPr>
                    <w:r>
                      <w:rPr>
                        <w:b w:val="0"/>
                        <w:sz w:val="24"/>
                      </w:rPr>
                      <w:t>DD1</w:t>
                    </w:r>
                  </w:p>
                </w:txbxContent>
              </v:textbox>
            </v:shape>
            <v:shape id="_x0000_s2363" type="#_x0000_t202" style="position:absolute;left:5604;top:12096;width:551;height:267" filled="f" stroked="f">
              <v:textbox style="mso-next-textbox:#_x0000_s2363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4"/>
                      </w:rPr>
                    </w:pPr>
                    <w:r>
                      <w:rPr>
                        <w:b w:val="0"/>
                        <w:sz w:val="24"/>
                      </w:rPr>
                      <w:t>DD2</w:t>
                    </w:r>
                  </w:p>
                </w:txbxContent>
              </v:textbox>
            </v:shape>
            <v:shape id="_x0000_s2364" type="#_x0000_t202" style="position:absolute;left:7112;top:11880;width:568;height:284" filled="f" stroked="f">
              <v:textbox style="mso-next-textbox:#_x0000_s2364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DD3</w:t>
                    </w:r>
                  </w:p>
                </w:txbxContent>
              </v:textbox>
            </v:shape>
            <v:shape id="_x0000_s2365" type="#_x0000_t202" style="position:absolute;left:9819;top:12062;width:568;height:368" filled="f" stroked="f">
              <v:textbox style="mso-next-textbox:#_x0000_s236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DD4</w:t>
                    </w:r>
                  </w:p>
                </w:txbxContent>
              </v:textbox>
            </v:shape>
            <v:line id="_x0000_s2366" style="position:absolute;flip:y" from="6507,11185" to="6507,13141"/>
            <v:rect id="_x0000_s2367" style="position:absolute;left:8227;top:11947;width:395;height:878" filled="f" strokeweight="1.5pt"/>
            <v:shape id="_x0000_s2368" type="#_x0000_t202" style="position:absolute;left:8293;top:11984;width:302;height:312" filled="f" stroked="f">
              <v:textbox style="mso-next-textbox:#_x0000_s236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&amp;</w:t>
                    </w:r>
                  </w:p>
                </w:txbxContent>
              </v:textbox>
            </v:shape>
            <v:line id="_x0000_s2369" style="position:absolute" from="7713,12908" to="7974,12908"/>
            <v:line id="_x0000_s2370" style="position:absolute;flip:y" from="7963,11204" to="7963,12908"/>
            <v:line id="_x0000_s2371" style="position:absolute" from="7965,12650" to="8190,12650">
              <v:stroke startarrow="oval" startarrowwidth="narrow" startarrowlength="short"/>
            </v:line>
            <v:line id="_x0000_s2372" style="position:absolute" from="8607,12356" to="8801,12356"/>
            <v:line id="_x0000_s2373" style="position:absolute;flip:x" from="2839,14926" to="9245,14926"/>
            <v:shape id="_x0000_s2374" type="#_x0000_t202" style="position:absolute;left:4026;top:11216;width:450;height:343" filled="f" stroked="f">
              <v:textbox style="mso-next-textbox:#_x0000_s237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Q1</w:t>
                    </w:r>
                  </w:p>
                </w:txbxContent>
              </v:textbox>
            </v:shape>
            <v:shape id="_x0000_s2375" type="#_x0000_t202" style="position:absolute;left:6015;top:11166;width:500;height:326" filled="f" stroked="f">
              <v:textbox style="mso-next-textbox:#_x0000_s237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Q2</w:t>
                    </w:r>
                  </w:p>
                </w:txbxContent>
              </v:textbox>
            </v:shape>
            <v:shape id="_x0000_s2376" type="#_x0000_t202" style="position:absolute;left:7412;top:11167;width:500;height:326" filled="f" stroked="f">
              <v:textbox style="mso-next-textbox:#_x0000_s237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Q3</w:t>
                    </w:r>
                  </w:p>
                </w:txbxContent>
              </v:textbox>
            </v:shape>
            <v:line id="_x0000_s2377" style="position:absolute" from="10403,13674" to="10603,13674"/>
            <v:line id="_x0000_s2378" style="position:absolute;flip:y" from="10821,11186" to="10821,12806"/>
            <v:shape id="_x0000_s2379" type="#_x0000_t202" style="position:absolute;left:10308;top:11283;width:500;height:309" filled="f" stroked="f">
              <v:textbox style="mso-next-textbox:#_x0000_s237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Q4</w:t>
                    </w:r>
                  </w:p>
                </w:txbxContent>
              </v:textbox>
            </v:shape>
            <v:line id="_x0000_s2380" style="position:absolute;flip:y" from="3336,12838" to="3699,12848" strokeweight="1.5pt"/>
            <v:line id="_x0000_s2381" style="position:absolute;flip:y" from="9478,12755" to="9841,12765" strokeweight="1.5pt"/>
            <v:shape id="_x0000_s2382" type="#_x0000_t202" style="position:absolute;left:9586;top:12415;width:302;height:368" filled="f" stroked="f">
              <v:textbox style="mso-next-textbox:#_x0000_s238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S</w:t>
                    </w:r>
                  </w:p>
                </w:txbxContent>
              </v:textbox>
            </v:shape>
            <v:oval id="_x0000_s2383" style="position:absolute;left:9421;top:12541;width:91;height:91">
              <o:lock v:ext="edit" aspectratio="t"/>
            </v:oval>
            <v:line id="_x0000_s2384" style="position:absolute;flip:x" from="8803,12988" to="9489,12988"/>
            <v:line id="_x0000_s2385" style="position:absolute;flip:x" from="6252,12858" to="6519,12858">
              <v:stroke startarrow="oval" startarrowwidth="narrow" startarrowlength="short"/>
            </v:line>
            <v:line id="_x0000_s2386" style="position:absolute;flip:x" from="4229,12848" to="4473,12848"/>
            <v:line id="_x0000_s2387" style="position:absolute;flip:x" from="5109,12748" to="5353,12748"/>
            <v:group id="_x0000_s2388" style="position:absolute;left:2256;top:12201;width:374;height:822" coordorigin="1765,3044" coordsize="318,710">
              <v:rect id="_x0000_s2389" style="position:absolute;left:1765;top:3044;width:318;height:710" filled="f" strokeweight="1.5pt"/>
              <v:shape id="_x0000_s2390" type="#_x0000_t202" style="position:absolute;left:1816;top:3112;width:201;height:334" filled="f" stroked="f">
                <v:textbox style="mso-next-textbox:#_x0000_s239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</v:group>
            <v:shape id="_x0000_s2391" type="#_x0000_t202" style="position:absolute;left:3428;top:12482;width:302;height:368" filled="f" stroked="f">
              <v:textbox style="mso-next-textbox:#_x0000_s239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S</w:t>
                    </w:r>
                  </w:p>
                </w:txbxContent>
              </v:textbox>
            </v:shape>
            <v:oval id="_x0000_s2392" style="position:absolute;left:3238;top:12562;width:91;height:91"/>
            <v:line id="_x0000_s2393" style="position:absolute;flip:x" from="1449,12808" to="2243,12808"/>
            <v:oval id="_x0000_s2394" style="position:absolute;left:2605;top:12561;width:91;height:91"/>
            <v:shape id="_x0000_s2395" type="#_x0000_t202" style="position:absolute;left:1537;top:12112;width:720;height:284" filled="f" stroked="f">
              <v:textbox style="mso-next-textbox:#_x0000_s2395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R9</w:t>
                    </w:r>
                    <w:r>
                      <w:rPr>
                        <w:sz w:val="28"/>
                      </w:rPr>
                      <w:t>(</w:t>
                    </w:r>
                    <w:proofErr w:type="gramEnd"/>
                    <w:r>
                      <w:rPr>
                        <w:sz w:val="28"/>
                      </w:rPr>
                      <w:t>0)</w:t>
                    </w:r>
                  </w:p>
                </w:txbxContent>
              </v:textbox>
            </v:shape>
            <v:shape id="_x0000_s2396" type="#_x0000_t202" style="position:absolute;left:1519;top:12481;width:720;height:284" filled="f" stroked="f">
              <v:textbox style="mso-next-textbox:#_x0000_s239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R9</w:t>
                    </w:r>
                    <w:r>
                      <w:rPr>
                        <w:sz w:val="28"/>
                      </w:rPr>
                      <w:t>(</w:t>
                    </w:r>
                    <w:proofErr w:type="gramEnd"/>
                    <w:r>
                      <w:rPr>
                        <w:sz w:val="28"/>
                      </w:rPr>
                      <w:t>1)</w:t>
                    </w:r>
                  </w:p>
                </w:txbxContent>
              </v:textbox>
            </v:shape>
            <v:line id="_x0000_s2397" style="position:absolute;flip:x" from="1469,14220" to="2263,14220"/>
            <v:group id="_x0000_s2398" style="position:absolute;left:2262;top:13966;width:374;height:822" coordorigin="1765,3044" coordsize="318,710">
              <v:rect id="_x0000_s2399" style="position:absolute;left:1765;top:3044;width:318;height:710" filled="f" strokeweight="1.5pt"/>
              <v:shape id="_x0000_s2400" type="#_x0000_t202" style="position:absolute;left:1816;top:3112;width:201;height:334" filled="f" stroked="f">
                <v:textbox style="mso-next-textbox:#_x0000_s240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</v:group>
            <v:line id="_x0000_s2401" style="position:absolute;flip:x" from="1469,14590" to="2263,14590"/>
            <v:oval id="_x0000_s2402" style="position:absolute;left:2608;top:14343;width:91;height:91"/>
            <v:shape id="_x0000_s2403" type="#_x0000_t202" style="position:absolute;left:1540;top:13877;width:720;height:284" filled="f" stroked="f">
              <v:textbox style="mso-next-textbox:#_x0000_s2403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R0</w:t>
                    </w:r>
                    <w:r>
                      <w:rPr>
                        <w:sz w:val="28"/>
                      </w:rPr>
                      <w:t>(</w:t>
                    </w:r>
                    <w:proofErr w:type="gramEnd"/>
                    <w:r>
                      <w:rPr>
                        <w:sz w:val="28"/>
                      </w:rPr>
                      <w:t>0)</w:t>
                    </w:r>
                  </w:p>
                </w:txbxContent>
              </v:textbox>
            </v:shape>
            <v:shape id="_x0000_s2404" type="#_x0000_t202" style="position:absolute;left:1522;top:14263;width:720;height:284" filled="f" stroked="f">
              <v:textbox style="mso-next-textbox:#_x0000_s2404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R0</w:t>
                    </w:r>
                    <w:r>
                      <w:rPr>
                        <w:sz w:val="28"/>
                      </w:rPr>
                      <w:t>(</w:t>
                    </w:r>
                    <w:proofErr w:type="gramEnd"/>
                    <w:r>
                      <w:rPr>
                        <w:sz w:val="28"/>
                      </w:rPr>
                      <w:t>1)</w:t>
                    </w:r>
                  </w:p>
                </w:txbxContent>
              </v:textbox>
            </v:shape>
            <v:line id="_x0000_s2405" style="position:absolute;flip:y" from="3064,11250" to="3064,13238"/>
            <v:line id="_x0000_s2406" style="position:absolute;flip:x" from="3064,13250" to="3308,13250"/>
            <v:line id="_x0000_s2407" style="position:absolute" from="2830,12625" to="2830,14932">
              <v:stroke startarrow="oval" startarrowwidth="narrow" startarrowlength="short"/>
            </v:line>
            <v:line id="_x0000_s2408" style="position:absolute" from="4380,14569" to="4380,14921">
              <v:stroke endarrow="oval" endarrowwidth="narrow" endarrowlength="short"/>
            </v:line>
            <v:group id="_x0000_s2409" style="position:absolute;left:4568;top:14073;width:318;height:652" coordorigin="1765,3044" coordsize="318,710">
              <v:rect id="_x0000_s2410" style="position:absolute;left:1765;top:3044;width:318;height:710" filled="f" strokeweight="1.5pt"/>
              <v:shape id="_x0000_s2411" type="#_x0000_t202" style="position:absolute;left:1816;top:3112;width:201;height:334" filled="f" stroked="f">
                <v:textbox style="mso-next-textbox:#_x0000_s241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</v:group>
            <v:oval id="_x0000_s2412" style="position:absolute;left:4880;top:14307;width:91;height:91"/>
            <v:line id="_x0000_s2413" style="position:absolute;flip:y" from="4486,11203" to="4486,12848"/>
            <v:line id="_x0000_s2414" style="position:absolute;flip:y" from="4899,11201" to="4899,13188"/>
            <v:line id="_x0000_s2415" style="position:absolute" from="5099,11777" to="5099,12738">
              <v:stroke startarrowwidth="narrow" startarrowlength="short"/>
            </v:line>
            <v:line id="_x0000_s2416" style="position:absolute;flip:x" from="5130,11767" to="10607,11767"/>
            <v:line id="_x0000_s2417" style="position:absolute" from="4377,14254" to="4377,14388"/>
            <v:line id="_x0000_s2418" style="position:absolute" from="9025,11532" to="9025,13312">
              <v:stroke endarrowwidth="narrow" endarrowlength="short"/>
            </v:line>
            <v:line id="_x0000_s2419" style="position:absolute" from="10616,11800" to="10616,13670">
              <v:stroke endarrowwidth="narrow" endarrowlength="short"/>
            </v:line>
            <v:shape id="_x0000_s2420" type="#_x0000_t202" style="position:absolute;left:4953;top:11203;width:519;height:301" filled="f" stroked="f">
              <v:textbox style="mso-next-textbox:#_x0000_s242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С2</w:t>
                    </w:r>
                  </w:p>
                </w:txbxContent>
              </v:textbox>
            </v:shape>
            <v:oval id="_x0000_s2421" style="position:absolute;left:10342;top:13630;width:91;height:91"/>
            <v:shape id="_x0000_s2422" type="#_x0000_t202" style="position:absolute;left:5797;top:12495;width:483;height:334" filled="f" stroked="f">
              <v:textbox style="mso-next-textbox:#_x0000_s242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w10:wrap type="topAndBottom" anchory="page"/>
          </v:group>
        </w:pict>
      </w:r>
    </w:p>
    <w:p w:rsidR="00886C27" w:rsidRPr="00724095" w:rsidRDefault="00886C27" w:rsidP="00886C27">
      <w:pPr>
        <w:ind w:firstLine="568"/>
        <w:jc w:val="both"/>
        <w:rPr>
          <w:sz w:val="28"/>
          <w:szCs w:val="28"/>
        </w:rPr>
      </w:pPr>
    </w:p>
    <w:p w:rsidR="00886C27" w:rsidRPr="00724095" w:rsidRDefault="00886C27" w:rsidP="00886C27">
      <w:pPr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568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десяти</w:t>
      </w:r>
      <w:r w:rsidRPr="00724095">
        <w:rPr>
          <w:sz w:val="28"/>
          <w:szCs w:val="28"/>
        </w:rPr>
        <w:t>ч</w:t>
      </w:r>
      <w:r w:rsidRPr="00724095">
        <w:rPr>
          <w:sz w:val="28"/>
          <w:szCs w:val="28"/>
        </w:rPr>
        <w:t xml:space="preserve">ного счета, но на выходе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1(12), будет формироваться меандр, а весовые функции кода будут 5-4-2-1 (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1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3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>) (табл. 20.6).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Третий режим работы: счетчик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С2(1) производит счет такт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вых импульсов 0…5, триггер 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>1 со входом С1 производит операцию деления на два, и обе части счетчика не имеют между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бой связи.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760" style="position:absolute;left:0;text-align:left;margin-left:36.75pt;margin-top:326.75pt;width:398.8pt;height:144.95pt;z-index:251671552" coordorigin="1982,10541" coordsize="7976,2899" o:allowincell="f">
            <v:shape id="_x0000_s1761" type="#_x0000_t202" style="position:absolute;left:6154;top:10541;width:180;height:368" filled="f" stroked="f">
              <v:textbox style="mso-next-textbox:#_x0000_s1761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9</w:t>
                    </w:r>
                  </w:p>
                </w:txbxContent>
              </v:textbox>
            </v:shape>
            <v:shape id="_x0000_s1762" type="#_x0000_t202" style="position:absolute;left:6460;top:10541;width:540;height:368" filled="f" stroked="f">
              <v:textbox style="mso-next-textbox:#_x0000_s1762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Q2</w:t>
                    </w:r>
                  </w:p>
                </w:txbxContent>
              </v:textbox>
            </v:shape>
            <v:shape id="_x0000_s1763" type="#_x0000_t202" style="position:absolute;left:7827;top:10541;width:540;height:368" filled="f" stroked="f">
              <v:textbox style="mso-next-textbox:#_x0000_s1763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Q3</w:t>
                    </w:r>
                  </w:p>
                </w:txbxContent>
              </v:textbox>
            </v:shape>
            <v:shape id="_x0000_s1764" type="#_x0000_t202" style="position:absolute;left:9387;top:10541;width:540;height:368" filled="f" stroked="f">
              <v:textbox style="mso-next-textbox:#_x0000_s1764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Q4</w:t>
                    </w:r>
                  </w:p>
                </w:txbxContent>
              </v:textbox>
            </v:shape>
            <v:shape id="_x0000_s1765" type="#_x0000_t202" style="position:absolute;left:7560;top:10541;width:300;height:368" filled="f" stroked="f">
              <v:textbox style="mso-next-textbox:#_x0000_s1765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8</w:t>
                    </w:r>
                  </w:p>
                </w:txbxContent>
              </v:textbox>
            </v:shape>
            <v:shape id="_x0000_s1766" type="#_x0000_t202" style="position:absolute;left:8978;top:10541;width:360;height:368" filled="f" stroked="f">
              <v:textbox style="mso-next-textbox:#_x0000_s176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11</w:t>
                    </w:r>
                  </w:p>
                </w:txbxContent>
              </v:textbox>
            </v:shape>
            <v:shape id="_x0000_s1767" type="#_x0000_t202" style="position:absolute;left:2108;top:13058;width:7850;height:382" filled="f" stroked="f">
              <v:textbox style="mso-next-textbox:#_x0000_s1767" inset="0,0,0,0">
                <w:txbxContent>
                  <w:p w:rsidR="00886C27" w:rsidRDefault="00886C27" w:rsidP="00886C27">
                    <w:pPr>
                      <w:pStyle w:val="4"/>
                      <w:spacing w:before="0" w:after="0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20.16 – Функциональная схема ИС К555ИЕ5</w:t>
                    </w:r>
                  </w:p>
                </w:txbxContent>
              </v:textbox>
            </v:shape>
            <v:line id="_x0000_s1768" style="position:absolute;flip:x" from="6425,12223" to="6618,12223"/>
            <v:line id="_x0000_s1769" style="position:absolute;flip:x" from="7882,12223" to="8109,12223"/>
            <v:shape id="_x0000_s1770" type="#_x0000_t202" style="position:absolute;left:2821;top:11240;width:439;height:351" filled="f" stroked="f">
              <v:textbox style="mso-next-textbox:#_x0000_s1770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С1</w:t>
                    </w:r>
                  </w:p>
                </w:txbxContent>
              </v:textbox>
            </v:shape>
            <v:rect id="_x0000_s1771" style="position:absolute;left:3566;top:11244;width:880;height:1191" filled="f" strokeweight="1.5pt"/>
            <v:line id="_x0000_s1772" style="position:absolute" from="3933,11244" to="3933,12441" strokeweight="1.5pt"/>
            <v:shape id="_x0000_s1773" type="#_x0000_t202" style="position:absolute;left:3634;top:12057;width:235;height:267" filled="f" stroked="f">
              <v:textbox style="mso-next-textbox:#_x0000_s177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774" type="#_x0000_t202" style="position:absolute;left:4145;top:11285;width:432;height:368" filled="f" stroked="f">
              <v:textbox style="mso-next-textbox:#_x0000_s177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</w:p>
                </w:txbxContent>
              </v:textbox>
            </v:shape>
            <v:line id="_x0000_s1775" style="position:absolute;flip:y" from="3559,12012" to="3922,12022" strokeweight="1.5pt"/>
            <v:oval id="_x0000_s1776" style="position:absolute;left:3486;top:12163;width:91;height:91"/>
            <v:line id="_x0000_s1777" style="position:absolute" from="3305,12211" to="3305,12631">
              <v:stroke endarrow="oval" endarrowwidth="narrow" endarrowlength="short"/>
            </v:line>
            <v:shape id="_x0000_s1778" type="#_x0000_t202" style="position:absolute;left:3647;top:11438;width:302;height:368" filled="f" stroked="f">
              <v:textbox style="mso-next-textbox:#_x0000_s177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line id="_x0000_s1779" style="position:absolute;flip:x" from="2756,11607" to="3550,11607"/>
            <v:line id="_x0000_s1780" style="position:absolute;rotation:45" from="3432,11607" to="3716,11607" strokeweight="1pt"/>
            <v:shape id="_x0000_s1781" type="#_x0000_t202" style="position:absolute;left:3861;top:10920;width:568;height:368" filled="f" stroked="f">
              <v:textbox style="mso-next-textbox:#_x0000_s178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DD1</w:t>
                    </w:r>
                  </w:p>
                </w:txbxContent>
              </v:textbox>
            </v:shape>
            <v:shape id="_x0000_s1782" type="#_x0000_t202" style="position:absolute;left:2231;top:12468;width:540;height:368" filled="f" stroked="f">
              <v:textbox style="mso-next-textbox:#_x0000_s1782" inset="0,0,0,0">
                <w:txbxContent>
                  <w:p w:rsidR="00886C27" w:rsidRDefault="00886C27" w:rsidP="00886C27">
                    <w:pPr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01</w:t>
                    </w:r>
                  </w:p>
                </w:txbxContent>
              </v:textbox>
            </v:shape>
            <v:rect id="_x0000_s1783" style="position:absolute;left:2699;top:12187;width:380;height:805" filled="f" strokeweight="1.5pt"/>
            <v:shape id="_x0000_s1784" type="#_x0000_t202" style="position:absolute;left:2801;top:12217;width:285;height:318" filled="f" stroked="f">
              <v:textbox style="mso-next-textbox:#_x0000_s178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&amp;</w:t>
                    </w:r>
                  </w:p>
                </w:txbxContent>
              </v:textbox>
            </v:shape>
            <v:group id="_x0000_s1785" style="position:absolute;left:2294;top:12733;width:426;height:91" coordorigin="2927,3371" coordsize="426,91">
              <v:line id="_x0000_s1786" style="position:absolute;flip:x" from="2927,3427" to="3341,3427"/>
              <v:oval id="_x0000_s1787" style="position:absolute;left:3262;top:3371;width:91;height:91"/>
            </v:group>
            <v:group id="_x0000_s1788" style="position:absolute;left:2294;top:12346;width:426;height:91" coordorigin="2927,3371" coordsize="426,91">
              <v:line id="_x0000_s1789" style="position:absolute;flip:x" from="2927,3427" to="3341,3427"/>
              <v:oval id="_x0000_s1790" style="position:absolute;left:3262;top:3371;width:91;height:91"/>
            </v:group>
            <v:shape id="_x0000_s1791" type="#_x0000_t202" style="position:absolute;left:2214;top:12005;width:473;height:335" filled="f" stroked="f">
              <v:textbox style="mso-next-textbox:#_x0000_s1791" inset="0,0,0,0">
                <w:txbxContent>
                  <w:p w:rsidR="00886C27" w:rsidRDefault="00886C27" w:rsidP="00886C27">
                    <w:pPr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02</w:t>
                    </w:r>
                  </w:p>
                </w:txbxContent>
              </v:textbox>
            </v:shape>
            <v:shape id="_x0000_s1792" type="#_x0000_t202" style="position:absolute;left:1996;top:12259;width:180;height:301" filled="f" stroked="f">
              <v:textbox style="mso-next-textbox:#_x0000_s1792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793" type="#_x0000_t202" style="position:absolute;left:1982;top:12718;width:180;height:251" filled="f" stroked="f">
              <v:textbox style="mso-next-textbox:#_x0000_s1793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3</w:t>
                    </w:r>
                  </w:p>
                </w:txbxContent>
              </v:textbox>
            </v:shape>
            <v:line id="_x0000_s1794" style="position:absolute;flip:x" from="4916,12223" to="5171,12223"/>
            <v:line id="_x0000_s1795" style="position:absolute" from="4913,12215" to="4913,12635">
              <v:stroke endarrow="oval" endarrowwidth="narrow" endarrowlength="short"/>
            </v:line>
            <v:line id="_x0000_s1796" style="position:absolute" from="3089,12641" to="7877,12641"/>
            <v:line id="_x0000_s1797" style="position:absolute;flip:y" from="6399,10609" to="6399,11689">
              <v:stroke startarrow="oval" startarrowwidth="narrow" startarrowlength="short" endarrowwidth="narrow" endarrowlength="short"/>
            </v:line>
            <v:line id="_x0000_s1798" style="position:absolute;flip:y" from="7825,10559" to="7825,11639">
              <v:stroke startarrow="oval" startarrowwidth="narrow" startarrowlength="short"/>
            </v:line>
            <v:line id="_x0000_s1799" style="position:absolute;flip:y" from="9316,10678" to="9316,11647"/>
            <v:line id="_x0000_s1800" style="position:absolute;flip:y" from="4963,10920" to="4963,11652"/>
            <v:line id="_x0000_s1801" style="position:absolute;flip:x" from="2739,10920" to="4962,10920"/>
            <v:shape id="_x0000_s1802" type="#_x0000_t202" style="position:absolute;left:2906;top:10587;width:406;height:318" filled="f" stroked="f">
              <v:textbox style="mso-next-textbox:#_x0000_s1802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С2</w:t>
                    </w:r>
                  </w:p>
                </w:txbxContent>
              </v:textbox>
            </v:shape>
            <v:shape id="_x0000_s1803" type="#_x0000_t202" style="position:absolute;left:2971;top:10929;width:180;height:301" filled="f" stroked="f">
              <v:textbox style="mso-next-textbox:#_x0000_s1803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804" type="#_x0000_t202" style="position:absolute;left:4803;top:10575;width:423;height:301" filled="f" stroked="f">
              <v:textbox style="mso-next-textbox:#_x0000_s1804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Q1</w:t>
                    </w:r>
                  </w:p>
                </w:txbxContent>
              </v:textbox>
            </v:shape>
            <v:line id="_x0000_s1805" style="position:absolute;flip:x" from="4450,11675" to="4730,11675"/>
            <v:line id="_x0000_s1806" style="position:absolute;flip:y" from="4728,10609" to="4728,11689"/>
            <v:shape id="_x0000_s1807" type="#_x0000_t202" style="position:absolute;left:4346;top:10575;width:360;height:368" filled="f" stroked="f">
              <v:textbox style="mso-next-textbox:#_x0000_s1807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12</w:t>
                    </w:r>
                  </w:p>
                </w:txbxContent>
              </v:textbox>
            </v:shape>
            <v:shape id="_x0000_s1808" type="#_x0000_t202" style="position:absolute;left:2825;top:11605;width:344;height:318" filled="f" stroked="f">
              <v:textbox style="mso-next-textbox:#_x0000_s1808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14</w:t>
                    </w:r>
                  </w:p>
                </w:txbxContent>
              </v:textbox>
            </v:shape>
            <v:shape id="_x0000_s1809" type="#_x0000_t202" style="position:absolute;left:5394;top:10920;width:619;height:350" filled="f" stroked="f">
              <v:textbox style="mso-next-textbox:#_x0000_s180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DD2</w:t>
                    </w:r>
                  </w:p>
                </w:txbxContent>
              </v:textbox>
            </v:shape>
            <v:rect id="_x0000_s1810" style="position:absolute;left:5241;top:11244;width:880;height:1191" filled="f" strokeweight="1.5pt"/>
            <v:line id="_x0000_s1811" style="position:absolute" from="5608,11244" to="5608,12441" strokeweight="1.5pt"/>
            <v:shape id="_x0000_s1812" type="#_x0000_t202" style="position:absolute;left:5309;top:12057;width:235;height:267" filled="f" stroked="f">
              <v:textbox style="mso-next-textbox:#_x0000_s181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813" type="#_x0000_t202" style="position:absolute;left:5820;top:11285;width:313;height:267" filled="f" stroked="f">
              <o:lock v:ext="edit" aspectratio="t"/>
              <v:textbox style="mso-next-textbox:#_x0000_s181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</w:p>
                </w:txbxContent>
              </v:textbox>
            </v:shape>
            <v:line id="_x0000_s1814" style="position:absolute;flip:y" from="5234,12012" to="5597,12022" strokeweight="1.5pt"/>
            <v:oval id="_x0000_s1815" style="position:absolute;left:5161;top:12163;width:91;height:91"/>
            <v:line id="_x0000_s1816" style="position:absolute;flip:x" from="6108,11675" to="6664,11675"/>
            <v:shape id="_x0000_s1817" type="#_x0000_t202" style="position:absolute;left:6817;top:10920;width:568;height:368" filled="f" stroked="f">
              <v:textbox style="mso-next-textbox:#_x0000_s181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DD3</w:t>
                    </w:r>
                  </w:p>
                </w:txbxContent>
              </v:textbox>
            </v:shape>
            <v:rect id="_x0000_s1818" style="position:absolute;left:6681;top:11244;width:880;height:1191" filled="f" strokeweight="1.5pt"/>
            <v:line id="_x0000_s1819" style="position:absolute" from="7048,11244" to="7048,12441" strokeweight="1.5pt"/>
            <v:shape id="_x0000_s1820" type="#_x0000_t202" style="position:absolute;left:6749;top:12057;width:235;height:267" filled="f" stroked="f">
              <v:textbox style="mso-next-textbox:#_x0000_s182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821" type="#_x0000_t202" style="position:absolute;left:7260;top:11285;width:432;height:368" filled="f" stroked="f">
              <v:textbox style="mso-next-textbox:#_x0000_s182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</w:p>
                </w:txbxContent>
              </v:textbox>
            </v:shape>
            <v:line id="_x0000_s1822" style="position:absolute;flip:y" from="6674,12012" to="7037,12022" strokeweight="1.5pt"/>
            <v:oval id="_x0000_s1823" style="position:absolute;left:6601;top:12163;width:91;height:91"/>
            <v:shape id="_x0000_s1824" type="#_x0000_t202" style="position:absolute;left:8291;top:10936;width:568;height:368" filled="f" stroked="f">
              <v:textbox style="mso-next-textbox:#_x0000_s182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DD4</w:t>
                    </w:r>
                  </w:p>
                </w:txbxContent>
              </v:textbox>
            </v:shape>
            <v:rect id="_x0000_s1825" style="position:absolute;left:8155;top:11243;width:880;height:1191" filled="f" strokeweight="1.5pt"/>
            <v:line id="_x0000_s1826" style="position:absolute" from="8522,11260" to="8522,12457" strokeweight="1.5pt"/>
            <v:shape id="_x0000_s1827" type="#_x0000_t202" style="position:absolute;left:8223;top:12073;width:235;height:267" filled="f" stroked="f">
              <v:textbox style="mso-next-textbox:#_x0000_s182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828" type="#_x0000_t202" style="position:absolute;left:8734;top:11301;width:432;height:368" filled="f" stroked="f">
              <v:textbox style="mso-next-textbox:#_x0000_s182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</w:p>
                </w:txbxContent>
              </v:textbox>
            </v:shape>
            <v:line id="_x0000_s1829" style="position:absolute;flip:y" from="8148,12028" to="8511,12038" strokeweight="1.5pt"/>
            <v:oval id="_x0000_s1830" style="position:absolute;left:8075;top:12179;width:91;height:91"/>
            <v:line id="_x0000_s1831" style="position:absolute;flip:x" from="9039,11640" to="9319,11640"/>
            <v:line id="_x0000_s1832" style="position:absolute;flip:x" from="4497,11674" to="4705,11674"/>
            <v:group id="_x0000_s1833" style="position:absolute;left:4968;top:11548;width:278;height:284" coordorigin="4315,6145" coordsize="278,284">
              <v:line id="_x0000_s1834" style="position:absolute;flip:x" from="4315,6271" to="4570,6271"/>
              <v:line id="_x0000_s1835" style="position:absolute;rotation:45" from="4451,6287" to="4735,6287" strokeweight="1pt"/>
            </v:group>
            <v:line id="_x0000_s1836" style="position:absolute;rotation:45" from="6547,11690" to="6831,11690" strokeweight="1pt"/>
            <v:line id="_x0000_s1837" style="position:absolute;flip:x" from="7581,11641" to="8137,11641"/>
            <v:line id="_x0000_s1838" style="position:absolute;rotation:45" from="8004,11657" to="8288,11657" strokeweight="1pt"/>
            <v:line id="_x0000_s1839" style="position:absolute;flip:x" from="3311,12223" to="3509,12223"/>
            <v:line id="_x0000_s1840" style="position:absolute" from="6403,12215" to="6403,12635">
              <v:stroke endarrow="oval" endarrowwidth="narrow" endarrowlength="short"/>
            </v:line>
            <v:line id="_x0000_s1841" style="position:absolute" from="7876,12215" to="7876,12646">
              <v:stroke endarrowwidth="narrow" endarrowlength="short"/>
            </v:line>
            <v:shape id="_x0000_s1842" type="#_x0000_t202" style="position:absolute;left:2673;top:11907;width:534;height:234" filled="f" stroked="f">
              <v:textbox style="mso-next-textbox:#_x0000_s1842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DD5</w:t>
                    </w:r>
                  </w:p>
                </w:txbxContent>
              </v:textbox>
            </v:shape>
            <v:shape id="_x0000_s1843" type="#_x0000_t202" style="position:absolute;left:6729;top:11421;width:302;height:368" filled="f" stroked="f">
              <v:textbox style="mso-next-textbox:#_x0000_s184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844" type="#_x0000_t202" style="position:absolute;left:5306;top:11388;width:302;height:368" filled="f" stroked="f">
              <v:textbox style="mso-next-textbox:#_x0000_s184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845" type="#_x0000_t202" style="position:absolute;left:8219;top:11421;width:302;height:368" filled="f" stroked="f">
              <v:textbox style="mso-next-textbox:#_x0000_s184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К155ИЕ5</w:t>
      </w:r>
      <w:r w:rsidRPr="00724095">
        <w:rPr>
          <w:sz w:val="28"/>
          <w:szCs w:val="28"/>
        </w:rPr>
        <w:t xml:space="preserve"> – четырехразрядный двоичный суммирующий счетчик с последовательным переносом, выполненный на двухступенчатых триггерах </w:t>
      </w:r>
      <w:r w:rsidRPr="00724095">
        <w:rPr>
          <w:sz w:val="28"/>
          <w:szCs w:val="28"/>
          <w:lang w:val="en-US"/>
        </w:rPr>
        <w:t>JK</w:t>
      </w:r>
      <w:r w:rsidRPr="00724095">
        <w:rPr>
          <w:sz w:val="28"/>
          <w:szCs w:val="28"/>
        </w:rPr>
        <w:t>-типа. Счетчик имеет два счетных входа С</w:t>
      </w:r>
      <w:proofErr w:type="gramStart"/>
      <w:r w:rsidRPr="00724095">
        <w:rPr>
          <w:sz w:val="28"/>
          <w:szCs w:val="28"/>
        </w:rPr>
        <w:t>1</w:t>
      </w:r>
      <w:proofErr w:type="gramEnd"/>
      <w:r w:rsidRPr="00724095">
        <w:rPr>
          <w:sz w:val="28"/>
          <w:szCs w:val="28"/>
        </w:rPr>
        <w:t xml:space="preserve"> и С2 и два входа у</w:t>
      </w:r>
      <w:r w:rsidRPr="00724095">
        <w:rPr>
          <w:sz w:val="28"/>
          <w:szCs w:val="28"/>
        </w:rPr>
        <w:t>с</w:t>
      </w:r>
      <w:r w:rsidRPr="00724095">
        <w:rPr>
          <w:sz w:val="28"/>
          <w:szCs w:val="28"/>
        </w:rPr>
        <w:t xml:space="preserve">тановки нуля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  <w:vertAlign w:val="subscript"/>
        </w:rPr>
        <w:t>01</w:t>
      </w:r>
      <w:r w:rsidRPr="00724095">
        <w:rPr>
          <w:sz w:val="28"/>
          <w:szCs w:val="28"/>
        </w:rPr>
        <w:t xml:space="preserve">и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  <w:vertAlign w:val="subscript"/>
        </w:rPr>
        <w:t>02</w:t>
      </w:r>
      <w:r w:rsidRPr="00724095">
        <w:rPr>
          <w:sz w:val="28"/>
          <w:szCs w:val="28"/>
        </w:rPr>
        <w:t xml:space="preserve"> (рис. 20.16).</w:t>
      </w:r>
      <w:r w:rsidRPr="00724095">
        <w:rPr>
          <w:noProof/>
          <w:sz w:val="28"/>
          <w:szCs w:val="28"/>
        </w:rPr>
        <w:t xml:space="preserve"> </w:t>
      </w:r>
      <w:r w:rsidRPr="00724095">
        <w:rPr>
          <w:sz w:val="28"/>
          <w:szCs w:val="28"/>
        </w:rPr>
        <w:t>Цепочка из триггеров (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 xml:space="preserve">2 – 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>4) образ</w:t>
      </w:r>
      <w:r w:rsidRPr="00724095">
        <w:rPr>
          <w:sz w:val="28"/>
          <w:szCs w:val="28"/>
        </w:rPr>
        <w:t>у</w:t>
      </w:r>
      <w:r w:rsidRPr="00724095">
        <w:rPr>
          <w:sz w:val="28"/>
          <w:szCs w:val="28"/>
        </w:rPr>
        <w:t xml:space="preserve">ет счетчик-делитель на 8, триггер 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 xml:space="preserve">1 работает как изолированный делитель на 2. При последовательном включении всех триггеров, когда выход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единяется с входом С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>, получается счетчик-делитель на 16, работающий в коде 8-4-2-1. Работа в этом случае опред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ляется таблицей 20.2. 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Если последовательность входных импульсов периодична, то частота </w:t>
      </w:r>
      <w:r w:rsidRPr="00724095">
        <w:rPr>
          <w:sz w:val="28"/>
          <w:szCs w:val="28"/>
        </w:rPr>
        <w:lastRenderedPageBreak/>
        <w:t xml:space="preserve">сигналов на каждом выходе счетчика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1–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4 будет в 2, 4, 8 и 16 раз ниже входной. Установочные сигналы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  <w:vertAlign w:val="subscript"/>
        </w:rPr>
        <w:t xml:space="preserve">01 </w:t>
      </w:r>
      <w:r w:rsidRPr="00724095">
        <w:rPr>
          <w:sz w:val="28"/>
          <w:szCs w:val="28"/>
        </w:rPr>
        <w:t xml:space="preserve">и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  <w:vertAlign w:val="subscript"/>
        </w:rPr>
        <w:t xml:space="preserve">02 </w:t>
      </w:r>
      <w:r w:rsidRPr="00724095">
        <w:rPr>
          <w:sz w:val="28"/>
          <w:szCs w:val="28"/>
        </w:rPr>
        <w:t xml:space="preserve">логически перемножаются схемой И на 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 xml:space="preserve">5 и поступают на входы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каждого триггера. Это обеспечивает </w:t>
      </w:r>
      <w:proofErr w:type="gramStart"/>
      <w:r w:rsidRPr="00724095">
        <w:rPr>
          <w:sz w:val="28"/>
          <w:szCs w:val="28"/>
        </w:rPr>
        <w:t>при-ведение</w:t>
      </w:r>
      <w:proofErr w:type="gramEnd"/>
      <w:r w:rsidRPr="00724095">
        <w:rPr>
          <w:sz w:val="28"/>
          <w:szCs w:val="28"/>
        </w:rPr>
        <w:t xml:space="preserve"> счетчика к исходному (нулевому) состоянию или прекращение счета во время действия тактирующих импульсов. </w:t>
      </w:r>
    </w:p>
    <w:p w:rsidR="00886C27" w:rsidRPr="00724095" w:rsidRDefault="00886C27" w:rsidP="00886C27">
      <w:pPr>
        <w:ind w:firstLine="709"/>
        <w:jc w:val="both"/>
        <w:rPr>
          <w:i/>
          <w:sz w:val="28"/>
          <w:szCs w:val="28"/>
        </w:rPr>
      </w:pPr>
      <w:r w:rsidRPr="00724095">
        <w:rPr>
          <w:sz w:val="28"/>
          <w:szCs w:val="28"/>
        </w:rPr>
        <w:t xml:space="preserve">При использовании счетчика в качестве управляемого делителя частоты </w:t>
      </w:r>
      <w:r w:rsidRPr="00724095">
        <w:rPr>
          <w:i/>
          <w:sz w:val="28"/>
          <w:szCs w:val="28"/>
        </w:rPr>
        <w:t>двухвходовую</w:t>
      </w:r>
      <w:r w:rsidRPr="00724095">
        <w:rPr>
          <w:sz w:val="28"/>
          <w:szCs w:val="28"/>
        </w:rPr>
        <w:t xml:space="preserve"> логическую схему </w:t>
      </w:r>
      <w:r w:rsidRPr="00724095">
        <w:rPr>
          <w:sz w:val="28"/>
          <w:szCs w:val="28"/>
          <w:lang w:val="en-US"/>
        </w:rPr>
        <w:t>DD</w:t>
      </w:r>
      <w:r w:rsidRPr="00724095">
        <w:rPr>
          <w:sz w:val="28"/>
          <w:szCs w:val="28"/>
        </w:rPr>
        <w:t>5 можно использовать для организации обратных связей с целью изменения коэффициента пересчета (рис. 20.17).</w:t>
      </w:r>
      <w:r w:rsidRPr="00724095">
        <w:rPr>
          <w:noProof/>
          <w:sz w:val="28"/>
          <w:szCs w:val="28"/>
        </w:rPr>
        <w:t xml:space="preserve"> </w:t>
      </w:r>
      <w:r w:rsidRPr="00724095">
        <w:rPr>
          <w:sz w:val="28"/>
          <w:szCs w:val="28"/>
        </w:rPr>
        <w:t xml:space="preserve">До прихода десятого импульса счетчик работает как обычный </w:t>
      </w:r>
      <w:proofErr w:type="gramStart"/>
      <w:r w:rsidRPr="00724095">
        <w:rPr>
          <w:sz w:val="28"/>
          <w:szCs w:val="28"/>
        </w:rPr>
        <w:t>двоичный посл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довательный</w:t>
      </w:r>
      <w:proofErr w:type="gramEnd"/>
      <w:r w:rsidRPr="00724095">
        <w:rPr>
          <w:sz w:val="28"/>
          <w:szCs w:val="28"/>
        </w:rPr>
        <w:t xml:space="preserve"> делитель на два. Десятый импульс переводит триггеры микр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схемы в состояние 10</w:t>
      </w:r>
      <w:r w:rsidRPr="00724095">
        <w:rPr>
          <w:sz w:val="28"/>
          <w:szCs w:val="28"/>
          <w:vertAlign w:val="subscript"/>
        </w:rPr>
        <w:t>10</w:t>
      </w:r>
      <w:r w:rsidRPr="00724095">
        <w:rPr>
          <w:sz w:val="28"/>
          <w:szCs w:val="28"/>
        </w:rPr>
        <w:t>, при котором на выходе четвертого (11) и второго (9) триггеров формируются уро</w:t>
      </w:r>
      <w:r w:rsidRPr="00724095">
        <w:rPr>
          <w:sz w:val="28"/>
          <w:szCs w:val="28"/>
        </w:rPr>
        <w:t>в</w:t>
      </w:r>
      <w:r w:rsidRPr="00724095">
        <w:rPr>
          <w:sz w:val="28"/>
          <w:szCs w:val="28"/>
        </w:rPr>
        <w:t xml:space="preserve">ни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1</w:t>
      </w:r>
      <w:r w:rsidRPr="00724095">
        <w:rPr>
          <w:i/>
          <w:sz w:val="28"/>
          <w:szCs w:val="28"/>
        </w:rPr>
        <w:t>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711" style="position:absolute;left:0;text-align:left;margin-left:2.25pt;margin-top:8.7pt;width:218.55pt;height:174.6pt;z-index:251670528" coordorigin="1519,4129" coordsize="4371,3492" o:allowincell="f">
            <v:shape id="_x0000_s1712" type="#_x0000_t202" style="position:absolute;left:1519;top:6971;width:4371;height:650" filled="f" stroked="f">
              <v:textbox style="mso-next-textbox:#_x0000_s1712" inset="0,0,0,0">
                <w:txbxContent>
                  <w:p w:rsidR="00886C27" w:rsidRDefault="00886C27" w:rsidP="00886C27">
                    <w:pPr>
                      <w:pStyle w:val="4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 xml:space="preserve">Рисунок 20.17 – </w:t>
                    </w:r>
                    <w:proofErr w:type="gramStart"/>
                    <w:r>
                      <w:rPr>
                        <w:b w:val="0"/>
                      </w:rPr>
                      <w:t>Принципиальная</w:t>
                    </w:r>
                    <w:proofErr w:type="gramEnd"/>
                    <w:r>
                      <w:rPr>
                        <w:b w:val="0"/>
                      </w:rPr>
                      <w:t xml:space="preserve"> </w:t>
                    </w:r>
                  </w:p>
                  <w:p w:rsidR="00886C27" w:rsidRDefault="00886C27" w:rsidP="00886C27">
                    <w:pPr>
                      <w:pStyle w:val="4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схема декады на ИС К555ИЕ5</w:t>
                    </w:r>
                  </w:p>
                </w:txbxContent>
              </v:textbox>
            </v:shape>
            <v:line id="_x0000_s1713" style="position:absolute" from="3458,4402" to="3458,6435" strokeweight="1.5pt"/>
            <v:line id="_x0000_s1714" style="position:absolute" from="4002,4419" to="4002,6403" strokeweight="1.5pt"/>
            <v:rect id="_x0000_s1715" style="position:absolute;left:3400;top:4554;width:665;height:291" filled="f" stroked="f" strokecolor="white">
              <v:textbox style="mso-next-textbox:#_x0000_s1715" inset="0,0,0,0">
                <w:txbxContent>
                  <w:p w:rsidR="00886C27" w:rsidRDefault="00886C27" w:rsidP="00886C27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СТ2</w:t>
                    </w:r>
                  </w:p>
                </w:txbxContent>
              </v:textbox>
            </v:rect>
            <v:line id="_x0000_s1716" style="position:absolute;rotation:-345" from="2939,4817" to="3096,4895"/>
            <v:rect id="_x0000_s1717" style="position:absolute;left:3117;top:4706;width:386;height:294" filled="f" stroked="f" strokecolor="white">
              <v:textbox style="mso-next-textbox:#_x0000_s1717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C1</w:t>
                    </w: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rect>
            <v:rect id="_x0000_s1718" style="position:absolute;left:3107;top:5100;width:395;height:294" filled="f" stroked="f" strokecolor="white">
              <v:textbox style="mso-next-textbox:#_x0000_s1718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C2</w:t>
                    </w: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rect>
            <v:line id="_x0000_s1719" style="position:absolute;flip:y" from="3016,5551" to="3440,5551" strokeweight="1.5pt"/>
            <v:rect id="_x0000_s1720" style="position:absolute;left:3122;top:5656;width:332;height:318" filled="f" stroked="f" strokecolor="white">
              <v:textbox style="mso-next-textbox:#_x0000_s172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rect>
            <v:rect id="_x0000_s1721" style="position:absolute;left:3111;top:5969;width:279;height:328" filled="f" stroked="f" strokecolor="white">
              <v:textbox style="mso-next-textbox:#_x0000_s172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&amp;</w:t>
                    </w:r>
                  </w:p>
                </w:txbxContent>
              </v:textbox>
            </v:rect>
            <v:line id="_x0000_s1722" style="position:absolute" from="2758,4135" to="4927,4135"/>
            <v:line id="_x0000_s1723" style="position:absolute;flip:x" from="2091,4854" to="3019,4854"/>
            <v:rect id="_x0000_s1724" style="position:absolute;left:2075;top:4565;width:434;height:350" filled="f" stroked="f" strokecolor="white">
              <v:textbox style="mso-next-textbox:#_x0000_s1724" inset="0,0,0,0">
                <w:txbxContent>
                  <w:p w:rsidR="00886C27" w:rsidRDefault="00886C27" w:rsidP="00886C27">
                    <w:pPr>
                      <w:rPr>
                        <w:lang w:val="en-US"/>
                      </w:rPr>
                    </w:pPr>
                    <w:r>
                      <w:t>ТИ</w:t>
                    </w:r>
                  </w:p>
                </w:txbxContent>
              </v:textbox>
            </v:rect>
            <v:group id="_x0000_s1725" style="position:absolute;left:2023;top:4327;width:482;height:185" coordorigin="3587,10369" coordsize="365,144">
              <v:line id="_x0000_s1726" style="position:absolute;rotation:180" from="3727,10369" to="3840,10369"/>
              <v:line id="_x0000_s1727" style="position:absolute;rotation:180" from="3727,10369" to="3727,10510"/>
              <v:line id="_x0000_s1728" style="position:absolute;rotation:180" from="3587,10509" to="3721,10509"/>
              <v:line id="_x0000_s1729" style="position:absolute;rotation:180" from="3839,10508" to="3952,10508"/>
              <v:line id="_x0000_s1730" style="position:absolute" from="3839,10375" to="3839,10513">
                <v:stroke endarrow="classic" endarrowwidth="narrow" endarrowlength="short"/>
              </v:line>
            </v:group>
            <v:rect id="_x0000_s1731" style="position:absolute;left:4047;top:4598;width:351;height:353" filled="f" stroked="f" strokecolor="white">
              <v:textbox style="mso-next-textbox:#_x0000_s1731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Q1</w:t>
                    </w:r>
                  </w:p>
                </w:txbxContent>
              </v:textbox>
            </v:rect>
            <v:rect id="_x0000_s1732" style="position:absolute;left:4028;top:4967;width:392;height:378" filled="f" stroked="f" strokecolor="white">
              <v:textbox style="mso-next-textbox:#_x0000_s173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Q2</w:t>
                    </w:r>
                  </w:p>
                </w:txbxContent>
              </v:textbox>
            </v:rect>
            <v:rect id="_x0000_s1733" style="position:absolute;left:3999;top:5333;width:377;height:310" filled="f" stroked="f" strokecolor="white">
              <v:textbox style="mso-next-textbox:#_x0000_s1733" inset="0,0,0,0">
                <w:txbxContent>
                  <w:p w:rsidR="00886C27" w:rsidRDefault="00886C27" w:rsidP="00886C27">
                    <w:pPr>
                      <w:jc w:val="right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Q3</w:t>
                    </w:r>
                  </w:p>
                </w:txbxContent>
              </v:textbox>
            </v:rect>
            <v:rect id="_x0000_s1734" style="position:absolute;left:4025;top:5719;width:360;height:360" filled="f" stroked="f" strokecolor="white">
              <v:textbox style="mso-next-textbox:#_x0000_s173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Q4</w:t>
                    </w:r>
                  </w:p>
                </w:txbxContent>
              </v:textbox>
            </v:rect>
            <v:line id="_x0000_s1735" style="position:absolute" from="4435,4746" to="5115,4746"/>
            <v:rect id="_x0000_s1736" style="position:absolute;left:2714;top:5567;width:180;height:360" filled="f" strokecolor="white">
              <v:textbox style="mso-next-textbox:#_x0000_s173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rect>
            <v:rect id="_x0000_s1737" style="position:absolute;left:4558;top:4372;width:318;height:360" filled="f" stroked="f" strokecolor="white">
              <v:textbox style="mso-next-textbox:#_x0000_s1737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12</w:t>
                    </w:r>
                  </w:p>
                </w:txbxContent>
              </v:textbox>
            </v:rect>
            <v:rect id="_x0000_s1738" style="position:absolute;left:2721;top:5294;width:197;height:350" filled="f" stroked="f" strokecolor="white">
              <v:textbox style="mso-next-textbox:#_x0000_s173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rect>
            <v:line id="_x0000_s1739" style="position:absolute;rotation:-345" from="2926,5237" to="3083,5315"/>
            <v:line id="_x0000_s1740" style="position:absolute" from="2773,5277" to="3005,5277"/>
            <v:line id="_x0000_s1741" style="position:absolute" from="2759,4129" to="2759,5276"/>
            <v:line id="_x0000_s1742" style="position:absolute" from="4423,5119" to="5103,5119"/>
            <v:line id="_x0000_s1743" style="position:absolute" from="4441,5493" to="5121,5493"/>
            <v:line id="_x0000_s1744" style="position:absolute" from="4409,5896" to="5089,5896"/>
            <v:rect id="_x0000_s1745" style="position:absolute;left:3032;top:4411;width:1402;height:2017" filled="f" strokeweight="1.5pt"/>
            <v:line id="_x0000_s1746" style="position:absolute;flip:x" from="2550,5890" to="3031,5890"/>
            <v:line id="_x0000_s1747" style="position:absolute" from="2731,6264" to="3042,6264"/>
            <v:rect id="_x0000_s1748" style="position:absolute;left:2714;top:5905;width:230;height:313" filled="f" stroked="f" strokecolor="white">
              <v:textbox style="mso-next-textbox:#_x0000_s174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rect>
            <v:rect id="_x0000_s1749" style="position:absolute;left:2074;top:4879;width:318;height:344" filled="f" stroked="f" strokecolor="white">
              <v:textbox style="mso-next-textbox:#_x0000_s174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14</w:t>
                    </w:r>
                  </w:p>
                </w:txbxContent>
              </v:textbox>
            </v:rect>
            <v:rect id="_x0000_s1750" style="position:absolute;left:4558;top:5182;width:179;height:300" filled="f" stroked="f" strokecolor="white">
              <v:textbox style="mso-next-textbox:#_x0000_s1750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8</w:t>
                    </w:r>
                  </w:p>
                </w:txbxContent>
              </v:textbox>
            </v:rect>
            <v:rect id="_x0000_s1751" style="position:absolute;left:4543;top:5590;width:318;height:360" filled="f" stroked="f" strokecolor="white">
              <v:textbox style="mso-next-textbox:#_x0000_s1751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11</w:t>
                    </w:r>
                  </w:p>
                </w:txbxContent>
              </v:textbox>
            </v:rect>
            <v:rect id="_x0000_s1752" style="position:absolute;left:4576;top:4817;width:180;height:360" filled="f" stroked="f" strokecolor="white">
              <v:textbox style="mso-next-textbox:#_x0000_s1752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</w:txbxContent>
              </v:textbox>
            </v:rect>
            <v:line id="_x0000_s1753" style="position:absolute" from="4658,5896" to="4658,6657">
              <v:stroke startarrow="oval" startarrowwidth="narrow" startarrowlength="short" endarrowwidth="narrow" endarrowlength="short"/>
            </v:line>
            <v:line id="_x0000_s1754" style="position:absolute" from="2732,6270" to="2732,6673"/>
            <v:line id="_x0000_s1755" style="position:absolute;flip:x" from="2732,6680" to="4670,6680"/>
            <v:line id="_x0000_s1756" style="position:absolute" from="2549,5886" to="2549,6853"/>
            <v:line id="_x0000_s1757" style="position:absolute" from="2552,6860" to="4900,6860"/>
            <v:line id="_x0000_s1758" style="position:absolute" from="4903,5120" to="4903,6853">
              <v:stroke startarrow="oval" startarrowwidth="narrow" startarrowlength="short"/>
            </v:line>
            <v:line id="_x0000_s1759" style="position:absolute;flip:y" from="4926,4136" to="4926,4746">
              <v:stroke startarrow="oval" startarrowwidth="narrow" startarrowlength="short" endarrowwidth="narrow" endarrowlength="short"/>
            </v:line>
            <w10:wrap type="square" side="right"/>
          </v:group>
        </w:pict>
      </w:r>
      <w:r w:rsidRPr="00724095">
        <w:rPr>
          <w:sz w:val="28"/>
          <w:szCs w:val="28"/>
        </w:rPr>
        <w:t xml:space="preserve">Эти уровни поступают на входы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счетчика и переводят его в нулевое состояние, при этом К</w:t>
      </w:r>
      <w:r w:rsidRPr="00724095">
        <w:rPr>
          <w:sz w:val="28"/>
          <w:szCs w:val="28"/>
          <w:vertAlign w:val="subscript"/>
        </w:rPr>
        <w:t>сч</w:t>
      </w:r>
      <w:r w:rsidRPr="00724095">
        <w:rPr>
          <w:sz w:val="28"/>
          <w:szCs w:val="28"/>
        </w:rPr>
        <w:t xml:space="preserve"> становится равным 10</w:t>
      </w:r>
      <w:r w:rsidRPr="00724095">
        <w:rPr>
          <w:sz w:val="28"/>
          <w:szCs w:val="28"/>
          <w:vertAlign w:val="subscript"/>
        </w:rPr>
        <w:t>10</w:t>
      </w:r>
      <w:r w:rsidRPr="00724095">
        <w:rPr>
          <w:sz w:val="28"/>
          <w:szCs w:val="28"/>
        </w:rPr>
        <w:t xml:space="preserve">. На выходе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2 (9) возник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ет короткий «всплеск» напряжения, к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торый может оказаться помехой для устройств, связанных с этим выходом. Если декаду использовать лишь в качестве делителя частоты с выходом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4(11), то этот «клык-всплеск» никакой роли не играет. При таком п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строении счетчик лишился входных цепей установки его в 0. Для реализации этой функции требуются дополнительные внешние логические эл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менты.</w:t>
      </w:r>
    </w:p>
    <w:p w:rsidR="00886C27" w:rsidRPr="00724095" w:rsidRDefault="00886C27" w:rsidP="00886C27">
      <w:pPr>
        <w:ind w:firstLine="851"/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026" style="position:absolute;left:0;text-align:left;margin-left:177.2pt;margin-top:-.1pt;width:303.05pt;height:153.35pt;z-index:251660288" coordorigin="5015,8736" coordsize="6061,3067" o:allowincell="f">
            <v:group id="_x0000_s1027" style="position:absolute;left:5409;top:8736;width:2358;height:2576" coordorigin="5409,8736" coordsize="2358,2576">
              <v:rect id="_x0000_s1028" style="position:absolute;left:5971;top:8736;width:1260;height:352" strokecolor="white">
                <v:textbox style="mso-next-textbox:#_x0000_s1028" inset="0,0,0,0">
                  <w:txbxContent>
                    <w:p w:rsidR="00886C27" w:rsidRDefault="00886C27" w:rsidP="00886C27">
                      <w:r>
                        <w:rPr>
                          <w:sz w:val="18"/>
                        </w:rPr>
                        <w:t xml:space="preserve"> </w:t>
                      </w:r>
                      <w:r>
                        <w:t>К555 ИЕ14</w:t>
                      </w:r>
                    </w:p>
                  </w:txbxContent>
                </v:textbox>
              </v:rect>
              <v:rect id="_x0000_s1029" style="position:absolute;left:5773;top:9065;width:1576;height:2237" strokeweight="1.5pt"/>
              <v:line id="_x0000_s1030" style="position:absolute" from="6249,9072" to="6249,11312" strokeweight="1.5pt"/>
              <v:line id="_x0000_s1031" style="position:absolute" from="6872,9072" to="6872,11312" strokeweight="1.5pt"/>
              <v:rect id="_x0000_s1032" style="position:absolute;left:6303;top:9240;width:560;height:369" filled="f" stroked="f" strokecolor="white">
                <v:textbox style="mso-next-textbox:#_x0000_s1032" inset="0,0,0,0">
                  <w:txbxContent>
                    <w:p w:rsidR="00886C27" w:rsidRDefault="00886C27" w:rsidP="00886C27">
                      <w:pPr>
                        <w:jc w:val="center"/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СТ10</w:t>
                      </w:r>
                    </w:p>
                  </w:txbxContent>
                </v:textbox>
              </v:rect>
              <v:line id="_x0000_s1033" style="position:absolute" from="5773,10253" to="6253,10253" strokeweight="1.5pt"/>
              <v:rect id="_x0000_s1034" style="position:absolute;left:5900;top:9381;width:182;height:229" filled="f" stroked="f" strokecolor="white">
                <v:textbox style="mso-next-textbox:#_x0000_s103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rect>
              <v:line id="_x0000_s1035" style="position:absolute" from="5451,11179" to="5772,11179"/>
              <v:rect id="_x0000_s1036" style="position:absolute;left:6929;top:9284;width:375;height:278" strokecolor="white">
                <v:textbox style="mso-next-textbox:#_x0000_s1036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Q1</w:t>
                      </w:r>
                    </w:p>
                  </w:txbxContent>
                </v:textbox>
              </v:rect>
              <v:rect id="_x0000_s1037" style="position:absolute;left:6929;top:9734;width:375;height:278" strokecolor="white">
                <v:textbox style="mso-next-textbox:#_x0000_s1037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1038" style="position:absolute;left:6926;top:10196;width:375;height:278" strokecolor="white">
                <v:textbox style="mso-next-textbox:#_x0000_s1038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Q4</w:t>
                      </w:r>
                    </w:p>
                  </w:txbxContent>
                </v:textbox>
              </v:rect>
              <v:rect id="_x0000_s1039" style="position:absolute;left:6916;top:10677;width:376;height:278" strokecolor="white">
                <v:textbox style="mso-next-textbox:#_x0000_s1039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Q8</w:t>
                      </w:r>
                    </w:p>
                  </w:txbxContent>
                </v:textbox>
              </v:rect>
              <v:rect id="_x0000_s1040" style="position:absolute;left:7407;top:10529;width:360;height:241" strokecolor="white">
                <v:textbox style="mso-next-textbox:#_x0000_s104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1041" style="position:absolute;left:7484;top:9593;width:182;height:230" strokecolor="white">
                <v:textbox style="mso-next-textbox:#_x0000_s104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1042" style="position:absolute;left:7484;top:9138;width:182;height:230" strokecolor="white">
                <v:textbox style="mso-next-textbox:#_x0000_s104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043" style="position:absolute;left:5451;top:9854;width:182;height:230" strokecolor="white">
                <v:textbox style="mso-next-textbox:#_x0000_s104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044" style="position:absolute;left:7484;top:10056;width:182;height:228" strokecolor="white">
                <v:textbox style="mso-next-textbox:#_x0000_s104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045" style="position:absolute;left:5413;top:9296;width:280;height:195" strokecolor="white">
                <v:textbox style="mso-next-textbox:#_x0000_s1045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13</w:t>
                      </w:r>
                    </w:p>
                  </w:txbxContent>
                </v:textbox>
              </v:rect>
              <v:rect id="_x0000_s1046" style="position:absolute;left:5460;top:8944;width:159;height:229" strokecolor="white">
                <v:textbox style="mso-next-textbox:#_x0000_s104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1047" style="position:absolute;rotation:-345" from="5636,9793" to="5858,9883"/>
              <v:line id="_x0000_s1048" style="position:absolute" from="5457,9834" to="5777,9834"/>
              <v:rect id="_x0000_s1049" style="position:absolute;left:5863;top:9685;width:360;height:241" filled="f" stroked="f" strokecolor="white">
                <v:textbox style="mso-next-textbox:#_x0000_s104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line id="_x0000_s1050" style="position:absolute;rotation:-345" from="5666,10038" to="5888,10128"/>
              <v:rect id="_x0000_s1051" style="position:absolute;left:5851;top:9976;width:360;height:241" filled="f" stroked="f" strokecolor="white">
                <v:textbox style="mso-next-textbox:#_x0000_s105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line id="_x0000_s1052" style="position:absolute" from="5451,10104" to="5772,10104"/>
              <v:oval id="_x0000_s1053" style="position:absolute;left:5739;top:9491;width:81;height:69"/>
              <v:rect id="_x0000_s1054" style="position:absolute;left:5715;top:10529;width:375;height:278" filled="f" stroked="f" strokecolor="white">
                <v:textbox style="mso-next-textbox:#_x0000_s1054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D2</w:t>
                      </w:r>
                    </w:p>
                  </w:txbxContent>
                </v:textbox>
              </v:rect>
              <v:rect id="_x0000_s1055" style="position:absolute;left:5715;top:11010;width:375;height:278" filled="f" stroked="f" strokecolor="white">
                <v:textbox style="mso-next-textbox:#_x0000_s1055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D8</w:t>
                      </w:r>
                    </w:p>
                  </w:txbxContent>
                </v:textbox>
              </v:rect>
              <v:rect id="_x0000_s1056" style="position:absolute;left:5715;top:10771;width:375;height:278" filled="f" stroked="f" strokecolor="white">
                <v:textbox style="mso-next-textbox:#_x0000_s1056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</w:t>
                      </w:r>
                    </w:p>
                  </w:txbxContent>
                </v:textbox>
              </v:rect>
              <v:rect id="_x0000_s1057" style="position:absolute;left:5715;top:10280;width:375;height:277" filled="f" stroked="f" strokecolor="white">
                <v:textbox style="mso-next-textbox:#_x0000_s1057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</w:t>
                      </w:r>
                    </w:p>
                  </w:txbxContent>
                </v:textbox>
              </v:rect>
              <v:line id="_x0000_s1058" style="position:absolute" from="5453,10918" to="5773,10918"/>
              <v:line id="_x0000_s1059" style="position:absolute" from="5460,10676" to="5780,10676"/>
              <v:line id="_x0000_s1060" style="position:absolute" from="5461,10419" to="5782,10419"/>
              <v:line id="_x0000_s1061" style="position:absolute" from="5779,9964" to="6258,9964" strokeweight="1.5pt"/>
              <v:line id="_x0000_s1062" style="position:absolute" from="5779,9685" to="6258,9685" strokeweight="1.5pt"/>
              <v:line id="_x0000_s1063" style="position:absolute" from="5779,9370" to="6258,9370" strokeweight="1.5pt"/>
              <v:rect id="_x0000_s1064" style="position:absolute;left:5930;top:9091;width:182;height:230" filled="f" stroked="f" strokecolor="white">
                <v:textbox style="mso-next-textbox:#_x0000_s106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</w:t>
                      </w:r>
                    </w:p>
                  </w:txbxContent>
                </v:textbox>
              </v:rect>
              <v:line id="_x0000_s1065" style="position:absolute;flip:y" from="5463,9218" to="5754,9218"/>
              <v:line id="_x0000_s1066" style="position:absolute" from="5463,9532" to="5743,9532"/>
              <v:oval id="_x0000_s1067" style="position:absolute;left:5739;top:9182;width:81;height:70"/>
              <v:line id="_x0000_s1068" style="position:absolute" from="7366,9436" to="7687,9436"/>
              <v:line id="_x0000_s1069" style="position:absolute" from="7344,9880" to="7664,9880"/>
              <v:line id="_x0000_s1070" style="position:absolute" from="7365,10346" to="7685,10346"/>
              <v:line id="_x0000_s1071" style="position:absolute" from="7365,10826" to="7685,10826"/>
              <v:rect id="_x0000_s1072" style="position:absolute;left:5481;top:9577;width:159;height:229" strokecolor="white">
                <v:textbox style="mso-next-textbox:#_x0000_s107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1073" style="position:absolute;left:5451;top:10140;width:182;height:230" strokecolor="white">
                <v:textbox style="mso-next-textbox:#_x0000_s107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074" style="position:absolute;left:5409;top:10456;width:279;height:194" strokecolor="white">
                <v:textbox style="mso-next-textbox:#_x0000_s1074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  <v:rect id="_x0000_s1075" style="position:absolute;left:5413;top:10955;width:280;height:194" strokecolor="white">
                <v:textbox style="mso-next-textbox:#_x0000_s1075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1076" style="position:absolute;left:5473;top:10705;width:159;height:187" filled="f" strokecolor="white">
                <v:textbox style="mso-next-textbox:#_x0000_s1076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v:group>
            <v:shape id="_x0000_s1077" type="#_x0000_t202" style="position:absolute;left:5015;top:11340;width:6061;height:463" filled="f" stroked="f">
              <v:textbox style="mso-next-textbox:#_x0000_s1077">
                <w:txbxContent>
                  <w:p w:rsidR="00886C27" w:rsidRDefault="00886C27" w:rsidP="00886C27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z w:val="28"/>
                      </w:rPr>
                      <w:t>Рисунок 20.18 – Микр</w:t>
                    </w:r>
                    <w:r>
                      <w:rPr>
                        <w:b/>
                        <w:sz w:val="28"/>
                      </w:rPr>
                      <w:t>о</w:t>
                    </w:r>
                    <w:r>
                      <w:rPr>
                        <w:b/>
                        <w:sz w:val="28"/>
                      </w:rPr>
                      <w:t>схемы ИЕ14 и ИЕ15</w:t>
                    </w:r>
                  </w:p>
                </w:txbxContent>
              </v:textbox>
            </v:shape>
            <v:group id="_x0000_s1078" style="position:absolute;left:8347;top:8736;width:2358;height:2576" coordorigin="8347,8736" coordsize="2358,2576">
              <v:rect id="_x0000_s1079" style="position:absolute;left:8909;top:8736;width:1260;height:352" strokecolor="white">
                <v:textbox style="mso-next-textbox:#_x0000_s107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18"/>
                        </w:rPr>
                        <w:t xml:space="preserve"> </w:t>
                      </w:r>
                      <w:r>
                        <w:t>К555 ИЕ1</w:t>
                      </w: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080" style="position:absolute;left:8711;top:9065;width:1576;height:2237" strokeweight="1.5pt"/>
              <v:line id="_x0000_s1081" style="position:absolute" from="9187,9072" to="9187,11312" strokeweight="1.5pt"/>
              <v:line id="_x0000_s1082" style="position:absolute" from="9810,9072" to="9810,11312" strokeweight="1.5pt"/>
              <v:rect id="_x0000_s1083" style="position:absolute;left:9241;top:9240;width:560;height:369" filled="f" stroked="f" strokecolor="white">
                <v:textbox style="mso-next-textbox:#_x0000_s1083" inset="0,0,0,0">
                  <w:txbxContent>
                    <w:p w:rsidR="00886C27" w:rsidRDefault="00886C27" w:rsidP="00886C27">
                      <w:pPr>
                        <w:jc w:val="center"/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СТ2</w:t>
                      </w:r>
                    </w:p>
                  </w:txbxContent>
                </v:textbox>
              </v:rect>
              <v:line id="_x0000_s1084" style="position:absolute" from="8711,10253" to="9191,10253" strokeweight="1.5pt"/>
              <v:rect id="_x0000_s1085" style="position:absolute;left:8838;top:9381;width:182;height:229" filled="f" stroked="f" strokecolor="white">
                <v:textbox style="mso-next-textbox:#_x0000_s108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rect>
              <v:line id="_x0000_s1086" style="position:absolute" from="8389,11179" to="8710,11179"/>
              <v:rect id="_x0000_s1087" style="position:absolute;left:9867;top:9284;width:375;height:278" strokecolor="white">
                <v:textbox style="mso-next-textbox:#_x0000_s1087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Q1</w:t>
                      </w:r>
                    </w:p>
                  </w:txbxContent>
                </v:textbox>
              </v:rect>
              <v:rect id="_x0000_s1088" style="position:absolute;left:9867;top:9734;width:375;height:278" strokecolor="white">
                <v:textbox style="mso-next-textbox:#_x0000_s1088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1089" style="position:absolute;left:9864;top:10196;width:375;height:278" strokecolor="white">
                <v:textbox style="mso-next-textbox:#_x0000_s1089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Q4</w:t>
                      </w:r>
                    </w:p>
                  </w:txbxContent>
                </v:textbox>
              </v:rect>
              <v:rect id="_x0000_s1090" style="position:absolute;left:9854;top:10677;width:376;height:278" strokecolor="white">
                <v:textbox style="mso-next-textbox:#_x0000_s1090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Q8</w:t>
                      </w:r>
                    </w:p>
                  </w:txbxContent>
                </v:textbox>
              </v:rect>
              <v:rect id="_x0000_s1091" style="position:absolute;left:10345;top:10529;width:360;height:241" strokecolor="white">
                <v:textbox style="mso-next-textbox:#_x0000_s109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1092" style="position:absolute;left:10422;top:9593;width:182;height:230" strokecolor="white">
                <v:textbox style="mso-next-textbox:#_x0000_s109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1093" style="position:absolute;left:10422;top:9138;width:182;height:230" strokecolor="white">
                <v:textbox style="mso-next-textbox:#_x0000_s109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094" style="position:absolute;left:8389;top:9854;width:182;height:230" strokecolor="white">
                <v:textbox style="mso-next-textbox:#_x0000_s109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rect>
              <v:rect id="_x0000_s1095" style="position:absolute;left:10422;top:10056;width:182;height:228" strokecolor="white">
                <v:textbox style="mso-next-textbox:#_x0000_s109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096" style="position:absolute;left:8351;top:9296;width:280;height:195" strokecolor="white">
                <v:textbox style="mso-next-textbox:#_x0000_s1096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13</w:t>
                      </w:r>
                    </w:p>
                  </w:txbxContent>
                </v:textbox>
              </v:rect>
              <v:rect id="_x0000_s1097" style="position:absolute;left:8398;top:8944;width:159;height:229" strokecolor="white">
                <v:textbox style="mso-next-textbox:#_x0000_s1097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1098" style="position:absolute;rotation:-345" from="8574,9793" to="8796,9883"/>
              <v:line id="_x0000_s1099" style="position:absolute" from="8395,9834" to="8715,9834"/>
              <v:rect id="_x0000_s1100" style="position:absolute;left:8801;top:9685;width:360;height:241" filled="f" stroked="f" strokecolor="white">
                <v:textbox style="mso-next-textbox:#_x0000_s110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line id="_x0000_s1101" style="position:absolute;rotation:-345" from="8604,10038" to="8826,10128"/>
              <v:rect id="_x0000_s1102" style="position:absolute;left:8789;top:9976;width:360;height:241" filled="f" stroked="f" strokecolor="white">
                <v:textbox style="mso-next-textbox:#_x0000_s110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line id="_x0000_s1103" style="position:absolute" from="8389,10104" to="8710,10104"/>
              <v:oval id="_x0000_s1104" style="position:absolute;left:8677;top:9491;width:81;height:69"/>
              <v:rect id="_x0000_s1105" style="position:absolute;left:8653;top:10529;width:375;height:278" filled="f" stroked="f" strokecolor="white">
                <v:textbox style="mso-next-textbox:#_x0000_s1105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D2</w:t>
                      </w:r>
                    </w:p>
                  </w:txbxContent>
                </v:textbox>
              </v:rect>
              <v:rect id="_x0000_s1106" style="position:absolute;left:8653;top:11010;width:375;height:278" filled="f" stroked="f" strokecolor="white">
                <v:textbox style="mso-next-textbox:#_x0000_s1106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D8</w:t>
                      </w:r>
                    </w:p>
                  </w:txbxContent>
                </v:textbox>
              </v:rect>
              <v:rect id="_x0000_s1107" style="position:absolute;left:8653;top:10771;width:375;height:278" filled="f" stroked="f" strokecolor="white">
                <v:textbox style="mso-next-textbox:#_x0000_s1107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</w:t>
                      </w:r>
                    </w:p>
                  </w:txbxContent>
                </v:textbox>
              </v:rect>
              <v:rect id="_x0000_s1108" style="position:absolute;left:8653;top:10280;width:375;height:277" filled="f" stroked="f" strokecolor="white">
                <v:textbox style="mso-next-textbox:#_x0000_s1108" inset="0,0,0,0">
                  <w:txbxContent>
                    <w:p w:rsidR="00886C27" w:rsidRDefault="00886C27" w:rsidP="00886C27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</w:t>
                      </w:r>
                    </w:p>
                  </w:txbxContent>
                </v:textbox>
              </v:rect>
              <v:line id="_x0000_s1109" style="position:absolute" from="8391,10918" to="8711,10918"/>
              <v:line id="_x0000_s1110" style="position:absolute" from="8398,10676" to="8718,10676"/>
              <v:line id="_x0000_s1111" style="position:absolute" from="8399,10419" to="8720,10419"/>
              <v:line id="_x0000_s1112" style="position:absolute" from="8717,9964" to="9196,9964" strokeweight="1.5pt"/>
              <v:line id="_x0000_s1113" style="position:absolute" from="8717,9685" to="9196,9685" strokeweight="1.5pt"/>
              <v:line id="_x0000_s1114" style="position:absolute" from="8717,9370" to="9196,9370" strokeweight="1.5pt"/>
              <v:rect id="_x0000_s1115" style="position:absolute;left:8868;top:9091;width:182;height:230" filled="f" stroked="f" strokecolor="white">
                <v:textbox style="mso-next-textbox:#_x0000_s111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</w:t>
                      </w:r>
                    </w:p>
                  </w:txbxContent>
                </v:textbox>
              </v:rect>
              <v:line id="_x0000_s1116" style="position:absolute;flip:y" from="8401,9218" to="8692,9218"/>
              <v:line id="_x0000_s1117" style="position:absolute" from="8401,9532" to="8681,9532"/>
              <v:oval id="_x0000_s1118" style="position:absolute;left:8677;top:9182;width:81;height:70"/>
              <v:line id="_x0000_s1119" style="position:absolute" from="10304,9436" to="10625,9436"/>
              <v:line id="_x0000_s1120" style="position:absolute" from="10282,9880" to="10602,9880"/>
              <v:line id="_x0000_s1121" style="position:absolute" from="10303,10346" to="10623,10346"/>
              <v:line id="_x0000_s1122" style="position:absolute" from="10303,10826" to="10623,10826"/>
              <v:rect id="_x0000_s1123" style="position:absolute;left:8419;top:9577;width:159;height:229" strokecolor="white">
                <v:textbox style="mso-next-textbox:#_x0000_s112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1124" style="position:absolute;left:8389;top:10140;width:182;height:230" strokecolor="white">
                <v:textbox style="mso-next-textbox:#_x0000_s112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125" style="position:absolute;left:8347;top:10456;width:279;height:194" strokecolor="white">
                <v:textbox style="mso-next-textbox:#_x0000_s1125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  <v:rect id="_x0000_s1126" style="position:absolute;left:8351;top:10955;width:280;height:194" strokecolor="white">
                <v:textbox style="mso-next-textbox:#_x0000_s1126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1127" style="position:absolute;left:8411;top:10705;width:159;height:187" filled="f" strokecolor="white">
                <v:textbox style="mso-next-textbox:#_x0000_s1127" inset="0,0,0,0">
                  <w:txbxContent>
                    <w:p w:rsidR="00886C27" w:rsidRDefault="00886C27" w:rsidP="00886C27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v:group>
            <w10:wrap type="square" side="left"/>
          </v:group>
        </w:pict>
      </w: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К555ИЕ14</w:t>
      </w:r>
      <w:r w:rsidRPr="00724095">
        <w:rPr>
          <w:i/>
          <w:sz w:val="28"/>
          <w:szCs w:val="28"/>
        </w:rPr>
        <w:t xml:space="preserve"> </w:t>
      </w:r>
      <w:r w:rsidRPr="00724095">
        <w:rPr>
          <w:sz w:val="28"/>
          <w:szCs w:val="28"/>
        </w:rPr>
        <w:t>(рис. 20.18) во многом напоминает микр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схему ИЕ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>.</w:t>
      </w:r>
    </w:p>
    <w:p w:rsidR="00886C27" w:rsidRPr="00724095" w:rsidRDefault="00886C27" w:rsidP="00886C27">
      <w:pPr>
        <w:pStyle w:val="a7"/>
        <w:ind w:left="0" w:right="0" w:firstLine="851"/>
        <w:rPr>
          <w:sz w:val="28"/>
          <w:szCs w:val="28"/>
        </w:rPr>
      </w:pPr>
      <w:r w:rsidRPr="00724095">
        <w:rPr>
          <w:sz w:val="28"/>
          <w:szCs w:val="28"/>
        </w:rPr>
        <w:t xml:space="preserve">Она также содержит счетный триггер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С1 и делитель частоты на 5 со входом С2. При соед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нении выхода 1 счетного триггера (вывод 5)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С2 образуется двоично-десятичный счетчик, р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ботающий в коде 1-2-4-8. Срабатывание триггера и делителя на 5 происходит по спадам импульсов п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ложительной полярности. Различие с микросхемой ИЕ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 xml:space="preserve"> заключается в поля</w:t>
      </w:r>
      <w:r w:rsidRPr="00724095">
        <w:rPr>
          <w:sz w:val="28"/>
          <w:szCs w:val="28"/>
        </w:rPr>
        <w:t>р</w:t>
      </w:r>
      <w:r w:rsidRPr="00724095">
        <w:rPr>
          <w:sz w:val="28"/>
          <w:szCs w:val="28"/>
        </w:rPr>
        <w:t xml:space="preserve">ности импульсов сброса – триггеры микросхемы ИЕ14 устанавливаются в 0 при подаче на вход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0</w:t>
      </w:r>
      <w:r w:rsidRPr="00724095">
        <w:rPr>
          <w:i/>
          <w:sz w:val="28"/>
          <w:szCs w:val="28"/>
        </w:rPr>
        <w:t>.</w:t>
      </w:r>
      <w:r w:rsidRPr="00724095">
        <w:rPr>
          <w:sz w:val="28"/>
          <w:szCs w:val="28"/>
        </w:rPr>
        <w:t xml:space="preserve"> Кроме того, в микросхеме ИЕ14 есть возмо</w:t>
      </w:r>
      <w:r w:rsidRPr="00724095">
        <w:rPr>
          <w:sz w:val="28"/>
          <w:szCs w:val="28"/>
        </w:rPr>
        <w:t>ж</w:t>
      </w:r>
      <w:r w:rsidRPr="00724095">
        <w:rPr>
          <w:sz w:val="28"/>
          <w:szCs w:val="28"/>
        </w:rPr>
        <w:t>ность предварительной установки триггеров счетчика. Для установки тригг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ров необходимый код следует подать на входы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 xml:space="preserve"> 1–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>8, а на вход</w:t>
      </w:r>
      <w:proofErr w:type="gramStart"/>
      <w:r w:rsidRPr="00724095">
        <w:rPr>
          <w:sz w:val="28"/>
          <w:szCs w:val="28"/>
        </w:rPr>
        <w:t xml:space="preserve"> Е</w:t>
      </w:r>
      <w:proofErr w:type="gramEnd"/>
      <w:r w:rsidRPr="00724095">
        <w:rPr>
          <w:sz w:val="28"/>
          <w:szCs w:val="28"/>
        </w:rPr>
        <w:t xml:space="preserve"> – и</w:t>
      </w:r>
      <w:r w:rsidRPr="00724095">
        <w:rPr>
          <w:sz w:val="28"/>
          <w:szCs w:val="28"/>
        </w:rPr>
        <w:t>м</w:t>
      </w:r>
      <w:r w:rsidRPr="00724095">
        <w:rPr>
          <w:sz w:val="28"/>
          <w:szCs w:val="28"/>
        </w:rPr>
        <w:t xml:space="preserve">пульс отрицательной полярности. При </w:t>
      </w:r>
      <w:r w:rsidRPr="00724095">
        <w:rPr>
          <w:i/>
          <w:sz w:val="28"/>
          <w:szCs w:val="28"/>
        </w:rPr>
        <w:t>лог</w:t>
      </w:r>
      <w:r w:rsidRPr="00724095">
        <w:rPr>
          <w:sz w:val="28"/>
          <w:szCs w:val="28"/>
        </w:rPr>
        <w:t>. 0 на входе</w:t>
      </w:r>
      <w:proofErr w:type="gramStart"/>
      <w:r w:rsidRPr="00724095">
        <w:rPr>
          <w:sz w:val="28"/>
          <w:szCs w:val="28"/>
        </w:rPr>
        <w:t xml:space="preserve"> Е</w:t>
      </w:r>
      <w:proofErr w:type="gramEnd"/>
      <w:r w:rsidRPr="00724095">
        <w:rPr>
          <w:sz w:val="28"/>
          <w:szCs w:val="28"/>
        </w:rPr>
        <w:t xml:space="preserve"> сигналы </w:t>
      </w:r>
      <w:r w:rsidRPr="00724095">
        <w:rPr>
          <w:sz w:val="28"/>
          <w:szCs w:val="28"/>
        </w:rPr>
        <w:lastRenderedPageBreak/>
        <w:t xml:space="preserve">на выходах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1 –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 xml:space="preserve">8 повторяют сигналы на входах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>1–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 xml:space="preserve">8, при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1 происходит запом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нание входной информации и возможен счетный режим работы микр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схемы.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Микросхему удобно применять в счетчиках с предварительной уст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новкой, например, в цифровых шкалах радиоприемников и трансиверов с учетом промежуточной частоты.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line id="_x0000_s1466" style="position:absolute;left:0;text-align:left;z-index:251667456" from="455.05pt,.6pt" to="455.05pt,.6pt" o:allowincell="f"/>
        </w:pict>
      </w:r>
      <w:r w:rsidRPr="00724095">
        <w:rPr>
          <w:b/>
          <w:i/>
          <w:noProof/>
          <w:sz w:val="28"/>
          <w:szCs w:val="28"/>
        </w:rPr>
        <w:pict>
          <v:line id="_x0000_s1465" style="position:absolute;left:0;text-align:left;flip:y;z-index:251666432" from="454.2pt,12.55pt" to="455.05pt,14.2pt" o:allowincell="f"/>
        </w:pict>
      </w: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К555ИЕ15</w:t>
      </w:r>
      <w:r w:rsidRPr="00724095">
        <w:rPr>
          <w:sz w:val="28"/>
          <w:szCs w:val="28"/>
        </w:rPr>
        <w:t xml:space="preserve"> (рис. 20.18) по своей структуре и функцион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рованию аналогична микросхеме ИЕ14, но делитель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С2 делит ча</w:t>
      </w:r>
      <w:r w:rsidRPr="00724095">
        <w:rPr>
          <w:sz w:val="28"/>
          <w:szCs w:val="28"/>
        </w:rPr>
        <w:t>с</w:t>
      </w:r>
      <w:r w:rsidRPr="00724095">
        <w:rPr>
          <w:sz w:val="28"/>
          <w:szCs w:val="28"/>
        </w:rPr>
        <w:t>тоту на 8. Микросхема является двоичным четырехразрядным счетчиком с предварительной установкой, состоящей из четырех двухступенчатых тригг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ров и обеспечивающей деление на 2, 4, 8, 16. Счетчик имеет отдельные сче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ные входы С</w:t>
      </w:r>
      <w:proofErr w:type="gramStart"/>
      <w:r w:rsidRPr="00724095">
        <w:rPr>
          <w:sz w:val="28"/>
          <w:szCs w:val="28"/>
        </w:rPr>
        <w:t>1</w:t>
      </w:r>
      <w:proofErr w:type="gramEnd"/>
      <w:r w:rsidRPr="00724095">
        <w:rPr>
          <w:sz w:val="28"/>
          <w:szCs w:val="28"/>
        </w:rPr>
        <w:t xml:space="preserve"> и С2 у первого и второго триггеров. При последовательном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единении второго, третьего и четвертого триггеров счетчик обеспечивает д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ление частоты на восемь. Счетчик имеет вход установки в нуль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>, четыре и</w:t>
      </w:r>
      <w:r w:rsidRPr="00724095">
        <w:rPr>
          <w:sz w:val="28"/>
          <w:szCs w:val="28"/>
        </w:rPr>
        <w:t>н</w:t>
      </w:r>
      <w:r w:rsidRPr="00724095">
        <w:rPr>
          <w:sz w:val="28"/>
          <w:szCs w:val="28"/>
        </w:rPr>
        <w:t xml:space="preserve">формационных входа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 xml:space="preserve"> и вход разрешения предварительной установки Е. Предварительная установка счетчика позволяет начинать счет с любого числа от 0 до 15. В режиме трехразрядного двоичного счетчика входные счетные импульсы поступают на вход С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>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К555ИЕ19</w:t>
      </w:r>
      <w:r w:rsidRPr="00724095">
        <w:rPr>
          <w:sz w:val="28"/>
          <w:szCs w:val="28"/>
        </w:rPr>
        <w:t xml:space="preserve"> – два четырехразрядных двоичных счетчика (рис. 20.19,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 xml:space="preserve">), каждый </w:t>
      </w:r>
      <w:proofErr w:type="gramStart"/>
      <w:r w:rsidRPr="00724095">
        <w:rPr>
          <w:sz w:val="28"/>
          <w:szCs w:val="28"/>
        </w:rPr>
        <w:t>из</w:t>
      </w:r>
      <w:proofErr w:type="gramEnd"/>
      <w:r w:rsidRPr="00724095">
        <w:rPr>
          <w:sz w:val="28"/>
          <w:szCs w:val="28"/>
        </w:rPr>
        <w:t xml:space="preserve"> </w:t>
      </w:r>
      <w:proofErr w:type="gramStart"/>
      <w:r w:rsidRPr="00724095">
        <w:rPr>
          <w:sz w:val="28"/>
          <w:szCs w:val="28"/>
        </w:rPr>
        <w:t>которых</w:t>
      </w:r>
      <w:proofErr w:type="gramEnd"/>
      <w:r w:rsidRPr="00724095">
        <w:rPr>
          <w:sz w:val="28"/>
          <w:szCs w:val="28"/>
        </w:rPr>
        <w:t xml:space="preserve"> имеет два входа: </w:t>
      </w:r>
      <w:proofErr w:type="gramStart"/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для установки тригг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ров счетчика в нуль при подаче на вход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</w:t>
      </w:r>
      <w:r w:rsidRPr="00724095">
        <w:rPr>
          <w:i/>
          <w:sz w:val="28"/>
          <w:szCs w:val="28"/>
        </w:rPr>
        <w:t>лог.</w:t>
      </w:r>
      <w:r w:rsidRPr="00724095">
        <w:rPr>
          <w:sz w:val="28"/>
          <w:szCs w:val="28"/>
        </w:rPr>
        <w:t>1 и С – для подачи счетных и</w:t>
      </w:r>
      <w:r w:rsidRPr="00724095">
        <w:rPr>
          <w:sz w:val="28"/>
          <w:szCs w:val="28"/>
        </w:rPr>
        <w:t>м</w:t>
      </w:r>
      <w:r w:rsidRPr="00724095">
        <w:rPr>
          <w:sz w:val="28"/>
          <w:szCs w:val="28"/>
        </w:rPr>
        <w:t>пульсов.</w:t>
      </w:r>
      <w:proofErr w:type="gramEnd"/>
      <w:r w:rsidRPr="00724095">
        <w:rPr>
          <w:sz w:val="28"/>
          <w:szCs w:val="28"/>
        </w:rPr>
        <w:t xml:space="preserve"> Функциональная схема одного счетчика приведена на рисунке      20.19, </w:t>
      </w:r>
      <w:r w:rsidRPr="00724095">
        <w:rPr>
          <w:i/>
          <w:sz w:val="28"/>
          <w:szCs w:val="28"/>
        </w:rPr>
        <w:t>б</w:t>
      </w:r>
      <w:r w:rsidRPr="00724095">
        <w:rPr>
          <w:sz w:val="28"/>
          <w:szCs w:val="28"/>
        </w:rPr>
        <w:t>. Срабатывание счетчиков триггера происходит по спадам импульсов положительной полярности, подаваемых на вход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>, выходной код счетчиков стандартный – 1-2-4-8. Для соединения счетчиков в один многоразрядный выход 8 (выход четвертого триггера) каждого предыдущего счетчика необходимо соединить со входом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 xml:space="preserve"> каждого посл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дующего. 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b/>
          <w:i/>
          <w:noProof/>
          <w:sz w:val="28"/>
          <w:szCs w:val="28"/>
        </w:rPr>
        <w:pict>
          <v:group id="_x0000_s1846" style="position:absolute;left:0;text-align:left;margin-left:13.85pt;margin-top:49.15pt;width:450.55pt;height:251.3pt;z-index:251672576" coordorigin="1490,8846" coordsize="9011,5026" o:allowincell="f">
            <v:shape id="_x0000_s1847" type="#_x0000_t202" style="position:absolute;left:1691;top:13188;width:8810;height:684" filled="f" stroked="f">
              <v:textbox style="mso-next-textbox:#_x0000_s1847" inset="0,0,0,0">
                <w:txbxContent>
                  <w:p w:rsidR="00886C27" w:rsidRDefault="00886C27" w:rsidP="00886C27">
                    <w:pPr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20.19 – Условное обозначение ИС К555 ИЕ19 (</w:t>
                    </w:r>
                    <w:r>
                      <w:rPr>
                        <w:b/>
                        <w:i/>
                        <w:sz w:val="28"/>
                      </w:rPr>
                      <w:t>а</w:t>
                    </w:r>
                    <w:r>
                      <w:rPr>
                        <w:b/>
                        <w:sz w:val="28"/>
                      </w:rPr>
                      <w:t xml:space="preserve">), </w:t>
                    </w:r>
                  </w:p>
                  <w:p w:rsidR="00886C27" w:rsidRDefault="00886C27" w:rsidP="00886C27">
                    <w:pPr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функционал</w:t>
                    </w:r>
                    <w:r>
                      <w:rPr>
                        <w:b/>
                        <w:sz w:val="28"/>
                      </w:rPr>
                      <w:t>ь</w:t>
                    </w:r>
                    <w:r>
                      <w:rPr>
                        <w:b/>
                        <w:sz w:val="28"/>
                      </w:rPr>
                      <w:t>ная схема (</w:t>
                    </w:r>
                    <w:r>
                      <w:rPr>
                        <w:b/>
                        <w:i/>
                        <w:sz w:val="28"/>
                      </w:rPr>
                      <w:t>б</w:t>
                    </w:r>
                    <w:r>
                      <w:rPr>
                        <w:b/>
                        <w:sz w:val="28"/>
                      </w:rPr>
                      <w:t>); условное обозначение К555ИЕ20 (</w:t>
                    </w:r>
                    <w:r>
                      <w:rPr>
                        <w:b/>
                        <w:i/>
                        <w:sz w:val="28"/>
                      </w:rPr>
                      <w:t>в</w:t>
                    </w:r>
                    <w:r>
                      <w:rPr>
                        <w:b/>
                        <w:sz w:val="28"/>
                      </w:rPr>
                      <w:t>)</w:t>
                    </w:r>
                  </w:p>
                  <w:p w:rsidR="00886C27" w:rsidRDefault="00886C27" w:rsidP="00886C27">
                    <w:pPr>
                      <w:rPr>
                        <w:b/>
                      </w:rPr>
                    </w:pPr>
                  </w:p>
                </w:txbxContent>
              </v:textbox>
            </v:shape>
            <v:group id="_x0000_s1848" style="position:absolute;left:1490;top:8956;width:2418;height:4147" coordorigin="1490,8956" coordsize="2418,4147">
              <v:rect id="_x0000_s1849" style="position:absolute;left:3597;top:9730;width:311;height:340" filled="f" stroked="f" strokecolor="white">
                <v:textbox style="mso-next-textbox:#_x0000_s184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850" style="position:absolute;left:3632;top:12121;width:268;height:340" filled="f" stroked="f" strokecolor="white">
                <v:textbox style="mso-next-textbox:#_x0000_s185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1851" style="position:absolute;left:3521;top:11072;width:362;height:340" filled="f" stroked="f" strokecolor="white">
                <v:textbox style="mso-next-textbox:#_x0000_s185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1852" style="position:absolute;left:1939;top:9403;width:1413;height:1619" strokeweight="1.5pt"/>
              <v:line id="_x0000_s1853" style="position:absolute" from="2364,9403" to="2364,11022" strokeweight="1.5pt"/>
              <v:line id="_x0000_s1854" style="position:absolute" from="2927,9403" to="2927,11022" strokeweight="1.5pt"/>
              <v:rect id="_x0000_s1855" style="position:absolute;left:2915;top:9502;width:373;height:340" filled="f" stroked="f" strokecolor="white">
                <v:textbox style="mso-next-textbox:#_x0000_s1855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Q1</w:t>
                      </w:r>
                    </w:p>
                  </w:txbxContent>
                </v:textbox>
              </v:rect>
              <v:rect id="_x0000_s1856" style="position:absolute;left:2915;top:9868;width:373;height:340" filled="f" stroked="f" strokecolor="white">
                <v:textbox style="mso-next-textbox:#_x0000_s1856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Q2</w:t>
                      </w:r>
                    </w:p>
                  </w:txbxContent>
                </v:textbox>
              </v:rect>
              <v:rect id="_x0000_s1857" style="position:absolute;left:2912;top:10243;width:373;height:340" filled="f" stroked="f" strokecolor="white">
                <v:textbox style="mso-next-textbox:#_x0000_s185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Q4</w:t>
                      </w:r>
                    </w:p>
                  </w:txbxContent>
                </v:textbox>
              </v:rect>
              <v:rect id="_x0000_s1858" style="position:absolute;left:2919;top:10606;width:373;height:340" filled="f" stroked="f" strokecolor="white">
                <v:textbox style="mso-next-textbox:#_x0000_s1858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Q8</w:t>
                      </w:r>
                    </w:p>
                  </w:txbxContent>
                </v:textbox>
              </v:rect>
              <v:rect id="_x0000_s1859" style="position:absolute;left:2039;top:10494;width:180;height:340" filled="f" stroked="f" strokecolor="white">
                <v:textbox style="mso-next-textbox:#_x0000_s1859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  <v:line id="_x0000_s1860" style="position:absolute" from="1960,10235" to="2364,10235" strokeweight="1.5pt"/>
              <v:line id="_x0000_s1861" style="position:absolute" from="3373,10741" to="3798,10741"/>
              <v:line id="_x0000_s1862" style="position:absolute" from="3373,10385" to="3798,10385"/>
              <v:rect id="_x0000_s1863" style="position:absolute;left:3608;top:10468;width:236;height:340" filled="f" stroked="f" strokecolor="white">
                <v:textbox style="mso-next-textbox:#_x0000_s186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rect>
              <v:line id="_x0000_s1864" style="position:absolute" from="3360,9658" to="3785,9658"/>
              <v:line id="_x0000_s1865" style="position:absolute" from="3352,10029" to="3777,10029"/>
              <v:rect id="_x0000_s1866" style="position:absolute;left:3608;top:10121;width:236;height:340" filled="f" stroked="f" strokecolor="white">
                <v:textbox style="mso-next-textbox:#_x0000_s186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867" style="position:absolute;left:3608;top:9375;width:236;height:340" filled="f" stroked="f" strokecolor="white">
                <v:textbox style="mso-next-textbox:#_x0000_s1867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rect>
              <v:rect id="_x0000_s1868" style="position:absolute;left:1999;top:9480;width:226;height:340" filled="f" stroked="f" strokecolor="white">
                <v:textbox style="mso-next-textbox:#_x0000_s1868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1869" style="position:absolute;rotation:-255;flip:x" from="1831,9648" to="2027,9752"/>
              <v:line id="_x0000_s1870" style="position:absolute" from="1501,9696" to="1926,9696"/>
              <v:rect id="_x0000_s1871" style="position:absolute;left:1631;top:9427;width:330;height:298" filled="f" stroked="f" strokecolor="white">
                <v:textbox style="mso-next-textbox:#_x0000_s187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1872" style="position:absolute" from="1510,10651" to="1935,10651"/>
              <v:rect id="_x0000_s1873" style="position:absolute;left:1608;top:10379;width:353;height:325" filled="f" stroked="f" strokecolor="white">
                <v:textbox style="mso-next-textbox:#_x0000_s187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874" style="position:absolute;left:2431;top:9480;width:477;height:685" filled="f" stroked="f" strokecolor="white">
                <v:textbox style="mso-next-textbox:#_x0000_s1874" inset="0,0,0,0">
                  <w:txbxContent>
                    <w:p w:rsidR="00886C27" w:rsidRDefault="00886C27" w:rsidP="00886C27">
                      <w:pPr>
                        <w:pStyle w:val="a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СТ2</w:t>
                      </w:r>
                    </w:p>
                  </w:txbxContent>
                </v:textbox>
              </v:rect>
              <v:rect id="_x0000_s1875" style="position:absolute;left:2092;top:8956;width:1355;height:313" filled="f" stroked="f" strokecolor="white">
                <v:textbox style="mso-next-textbox:#_x0000_s187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sz w:val="18"/>
                        </w:rPr>
                        <w:t xml:space="preserve"> </w:t>
                      </w:r>
                      <w:r>
                        <w:t>К555 ИЕ19</w:t>
                      </w:r>
                    </w:p>
                  </w:txbxContent>
                </v:textbox>
              </v:rect>
              <v:rect id="_x0000_s1876" style="position:absolute;left:1940;top:11009;width:1413;height:1619" strokeweight="1.5pt"/>
              <v:line id="_x0000_s1877" style="position:absolute" from="2364,11009" to="2364,12628" strokeweight="1.5pt"/>
              <v:line id="_x0000_s1878" style="position:absolute" from="2927,11009" to="2927,12628" strokeweight="1.5pt"/>
              <v:line id="_x0000_s1879" style="position:absolute" from="1947,11841" to="2351,11841" strokeweight="1.5pt"/>
              <v:rect id="_x0000_s1880" style="position:absolute;left:2039;top:12191;width:180;height:340" filled="f" stroked="f" strokecolor="white">
                <v:textbox style="mso-next-textbox:#_x0000_s1880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  <v:rect id="_x0000_s1881" style="position:absolute;left:2046;top:11265;width:180;height:340" filled="f" stroked="f" strokecolor="white">
                <v:textbox style="mso-next-textbox:#_x0000_s1881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1882" style="position:absolute;rotation:-255;flip:x" from="1832,11338" to="2029,11441"/>
              <v:line id="_x0000_s1883" style="position:absolute" from="1503,11385" to="1928,11385"/>
              <v:rect id="_x0000_s1884" style="position:absolute;left:1513;top:12048;width:392;height:353" filled="f" stroked="f" strokecolor="white">
                <v:textbox style="mso-next-textbox:#_x0000_s188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line id="_x0000_s1885" style="position:absolute" from="1506,12331" to="1931,12331"/>
              <v:rect id="_x0000_s1886" style="position:absolute;left:1490;top:11107;width:432;height:314" filled="f" stroked="f" strokecolor="white">
                <v:textbox style="mso-next-textbox:#_x0000_s188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rect>
              <v:rect id="_x0000_s1887" style="position:absolute;left:2918;top:11122;width:373;height:340" filled="f" stroked="f" strokecolor="white">
                <v:textbox style="mso-next-textbox:#_x0000_s188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Q1</w:t>
                      </w:r>
                    </w:p>
                  </w:txbxContent>
                </v:textbox>
              </v:rect>
              <v:rect id="_x0000_s1888" style="position:absolute;left:2918;top:11488;width:373;height:340" filled="f" stroked="f" strokecolor="white">
                <v:textbox style="mso-next-textbox:#_x0000_s1888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Q2</w:t>
                      </w:r>
                    </w:p>
                  </w:txbxContent>
                </v:textbox>
              </v:rect>
              <v:rect id="_x0000_s1889" style="position:absolute;left:2915;top:11862;width:373;height:340" filled="f" stroked="f" strokecolor="white">
                <v:textbox style="mso-next-textbox:#_x0000_s1889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Q4</w:t>
                      </w:r>
                    </w:p>
                  </w:txbxContent>
                </v:textbox>
              </v:rect>
              <v:rect id="_x0000_s1890" style="position:absolute;left:2922;top:12226;width:373;height:340" filled="f" stroked="f" strokecolor="white">
                <v:textbox style="mso-next-textbox:#_x0000_s1890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 xml:space="preserve"> Q8</w:t>
                      </w:r>
                    </w:p>
                  </w:txbxContent>
                </v:textbox>
              </v:rect>
              <v:line id="_x0000_s1891" style="position:absolute" from="3341,12414" to="3766,12414"/>
              <v:line id="_x0000_s1892" style="position:absolute" from="3341,12058" to="3766,12058"/>
              <v:line id="_x0000_s1893" style="position:absolute" from="3328,11331" to="3753,11331"/>
              <v:line id="_x0000_s1894" style="position:absolute" from="3320,11702" to="3745,11702"/>
              <v:rect id="_x0000_s1895" style="position:absolute;left:3645;top:11771;width:199;height:340" filled="f" stroked="f" strokecolor="white">
                <v:textbox style="mso-next-textbox:#_x0000_s189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9</w:t>
                      </w:r>
                    </w:p>
                  </w:txbxContent>
                </v:textbox>
              </v:rect>
              <v:rect id="_x0000_s1896" style="position:absolute;left:3519;top:11429;width:347;height:340" filled="f" stroked="f" strokecolor="white">
                <v:textbox style="mso-next-textbox:#_x0000_s189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rect>
              <v:rect id="_x0000_s1897" style="position:absolute;left:2431;top:11037;width:510;height:685" filled="f" stroked="f" strokecolor="white">
                <v:textbox style="mso-next-textbox:#_x0000_s1897" inset="0,0,0,0">
                  <w:txbxContent>
                    <w:p w:rsidR="00886C27" w:rsidRDefault="00886C27" w:rsidP="00886C27">
                      <w:pPr>
                        <w:pStyle w:val="a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СТ2</w:t>
                      </w:r>
                    </w:p>
                  </w:txbxContent>
                </v:textbox>
              </v:rect>
              <v:rect id="_x0000_s1898" style="position:absolute;left:2401;top:12781;width:446;height:322" strokecolor="white">
                <v:textbox style="mso-next-textbox:#_x0000_s189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а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v:group>
            <v:group id="_x0000_s1899" style="position:absolute;left:7466;top:9153;width:2696;height:3821" coordorigin="7433,5615" coordsize="2696,3821">
              <v:line id="_x0000_s1900" style="position:absolute" from="9683,6281" to="10028,6281"/>
              <v:rect id="_x0000_s1901" style="position:absolute;left:9793;top:5991;width:265;height:249" filled="f" strokecolor="white">
                <v:textbox style="mso-next-textbox:#_x0000_s190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3</w:t>
                      </w:r>
                    </w:p>
                  </w:txbxContent>
                </v:textbox>
              </v:rect>
              <v:rect id="_x0000_s1902" style="position:absolute;left:9868;top:6361;width:156;height:243" filled="f" strokecolor="white">
                <v:textbox style="mso-next-textbox:#_x0000_s190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rect>
              <v:rect id="_x0000_s1903" style="position:absolute;left:9868;top:6697;width:156;height:242" filled="f" strokecolor="white">
                <v:textbox style="mso-next-textbox:#_x0000_s190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rect>
              <v:rect id="_x0000_s1904" style="position:absolute;left:9814;top:7000;width:265;height:274" filled="f" strokecolor="white">
                <v:textbox style="mso-next-textbox:#_x0000_s190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7</w:t>
                      </w:r>
                    </w:p>
                  </w:txbxContent>
                </v:textbox>
              </v:rect>
              <v:line id="_x0000_s1905" style="position:absolute" from="9683,6659" to="10028,6659"/>
              <v:line id="_x0000_s1906" style="position:absolute" from="9684,6983" to="10030,6983"/>
              <v:line id="_x0000_s1907" style="position:absolute" from="9695,7307" to="10040,7307"/>
              <v:rect id="_x0000_s1908" style="position:absolute;left:9419;top:6126;width:202;height:269" strokecolor="white">
                <v:textbox style="mso-next-textbox:#_x0000_s190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909" style="position:absolute;left:9422;top:6527;width:156;height:271" strokecolor="white">
                <v:textbox style="mso-next-textbox:#_x0000_s190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910" style="position:absolute;left:9422;top:6832;width:156;height:238" strokecolor="white">
                <v:textbox style="mso-next-textbox:#_x0000_s191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911" style="position:absolute;left:9428;top:7134;width:154;height:258" strokecolor="white">
                <v:textbox style="mso-next-textbox:#_x0000_s191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1912" style="position:absolute;left:8343;top:6057;width:1339;height:1457" filled="f" strokeweight="1.5pt"/>
              <v:line id="_x0000_s1913" style="position:absolute" from="8747,6051" to="8747,7508" strokeweight="1.5pt"/>
              <v:line id="_x0000_s1914" style="position:absolute" from="9277,6051" to="9277,7508" strokeweight="1.5pt"/>
              <v:rect id="_x0000_s1915" style="position:absolute;left:8782;top:6113;width:473;height:685" filled="f" stroked="f" strokecolor="white">
                <v:textbox style="mso-next-textbox:#_x0000_s1915" inset="0,0,0,0">
                  <w:txbxContent>
                    <w:p w:rsidR="00886C27" w:rsidRDefault="00886C27" w:rsidP="00886C27">
                      <w:pPr>
                        <w:jc w:val="center"/>
                      </w:pPr>
                      <w:proofErr w:type="gramStart"/>
                      <w:r>
                        <w:t>СТ</w:t>
                      </w:r>
                      <w:proofErr w:type="gramEnd"/>
                    </w:p>
                    <w:p w:rsidR="00886C27" w:rsidRDefault="00886C27" w:rsidP="00886C27">
                      <w:pPr>
                        <w:jc w:val="center"/>
                      </w:pPr>
                      <w:r>
                        <w:t>2/5</w:t>
                      </w:r>
                    </w:p>
                  </w:txbxContent>
                </v:textbox>
              </v:rect>
              <v:rect id="_x0000_s1916" style="position:absolute;left:8402;top:6120;width:305;height:236" filled="f" stroked="f" strokecolor="white">
                <v:textbox style="mso-next-textbox:#_x0000_s191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C1</w:t>
                      </w:r>
                    </w:p>
                  </w:txbxContent>
                </v:textbox>
              </v:rect>
              <v:rect id="_x0000_s1917" style="position:absolute;left:8409;top:6575;width:256;height:320" filled="f" stroked="f" strokecolor="white">
                <v:textbox style="mso-next-textbox:#_x0000_s1917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C2</w:t>
                      </w:r>
                    </w:p>
                  </w:txbxContent>
                </v:textbox>
              </v:rect>
              <v:line id="_x0000_s1918" style="position:absolute" from="8343,6937" to="8750,6937" strokeweight="1.5pt"/>
              <v:rect id="_x0000_s1919" style="position:absolute;left:8444;top:7073;width:203;height:297" filled="f" strokecolor="white">
                <v:textbox style="mso-next-textbox:#_x0000_s191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rect>
              <v:line id="_x0000_s1920" style="position:absolute" from="8352,6486" to="8760,6486" strokeweight="1.5pt"/>
              <v:rect id="_x0000_s1921" style="position:absolute;left:8095;top:6933;width:154;height:269" filled="f" strokecolor="white">
                <v:textbox style="mso-next-textbox:#_x0000_s192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line id="_x0000_s1922" style="position:absolute" from="7976,7250" to="8321,7250"/>
              <v:rect id="_x0000_s1923" style="position:absolute;left:8072;top:6428;width:155;height:266" filled="f" strokecolor="white">
                <v:textbox style="mso-next-textbox:#_x0000_s192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line id="_x0000_s1924" style="position:absolute;rotation:-435;flip:x" from="8248,6671" to="8436,6760"/>
              <v:line id="_x0000_s1925" style="position:absolute" from="7982,6724" to="8327,6724"/>
              <v:line id="_x0000_s1926" style="position:absolute;rotation:-435;flip:x" from="8241,6240" to="8429,6329"/>
              <v:group id="_x0000_s1927" style="position:absolute;left:7433;top:6131;width:483;height:165" coordorigin="4951,9832" coordsize="403,138">
                <v:line id="_x0000_s1928" style="position:absolute;rotation:180" from="5219,9834" to="5219,9967">
                  <v:stroke startarrow="classic" startarrowwidth="narrow" startarrowlength="short" endarrowwidth="narrow" endarrowlength="short"/>
                </v:line>
                <v:line id="_x0000_s1929" style="position:absolute;rotation:180" from="5087,9832" to="5220,9832"/>
                <v:line id="_x0000_s1930" style="position:absolute;rotation:180" from="5091,9835" to="5091,9968"/>
                <v:line id="_x0000_s1931" style="position:absolute;rotation:180" from="4951,9970" to="5085,9970"/>
                <v:line id="_x0000_s1932" style="position:absolute;rotation:180" from="5220,9970" to="5354,9970"/>
              </v:group>
              <v:line id="_x0000_s1933" style="position:absolute" from="8000,6295" to="8345,6295"/>
              <v:rect id="_x0000_s1934" style="position:absolute;left:8077;top:5989;width:154;height:271" filled="f" strokecolor="white">
                <v:textbox style="mso-next-textbox:#_x0000_s193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line id="_x0000_s1935" style="position:absolute" from="9712,7727" to="10057,7727"/>
              <v:rect id="_x0000_s1936" style="position:absolute;left:9798;top:7437;width:265;height:250" filled="f" strokecolor="white">
                <v:textbox style="mso-next-textbox:#_x0000_s193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rect>
              <v:rect id="_x0000_s1937" style="position:absolute;left:9837;top:7807;width:292;height:240" filled="f" strokecolor="white">
                <v:textbox style="mso-next-textbox:#_x0000_s1937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rect>
              <v:rect id="_x0000_s1938" style="position:absolute;left:9819;top:8143;width:292;height:242" filled="f" strokecolor="white">
                <v:textbox style="mso-next-textbox:#_x0000_s193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rect>
              <v:rect id="_x0000_s1939" style="position:absolute;left:9819;top:8479;width:264;height:241" filled="f" strokecolor="white">
                <v:textbox style="mso-next-textbox:#_x0000_s193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rect>
              <v:line id="_x0000_s1940" style="position:absolute" from="9712,8106" to="10057,8106"/>
              <v:line id="_x0000_s1941" style="position:absolute" from="9711,8430" to="10056,8430"/>
              <v:line id="_x0000_s1942" style="position:absolute" from="9700,8754" to="10045,8754"/>
              <v:rect id="_x0000_s1943" style="position:absolute;left:9429;top:7593;width:155;height:281" strokecolor="white">
                <v:textbox style="mso-next-textbox:#_x0000_s194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rect id="_x0000_s1944" style="position:absolute;left:9427;top:7974;width:155;height:270" strokecolor="white">
                <v:textbox style="mso-next-textbox:#_x0000_s194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945" style="position:absolute;left:9427;top:8290;width:155;height:256" strokecolor="white">
                <v:textbox style="mso-next-textbox:#_x0000_s194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946" style="position:absolute;left:9433;top:8613;width:154;height:269" strokecolor="white">
                <v:textbox style="mso-next-textbox:#_x0000_s194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8</w:t>
                      </w:r>
                    </w:p>
                  </w:txbxContent>
                </v:textbox>
              </v:rect>
              <v:rect id="_x0000_s1947" style="position:absolute;left:8343;top:7514;width:1339;height:1456" filled="f" strokeweight="1.5pt"/>
              <v:line id="_x0000_s1948" style="position:absolute" from="8752,7498" to="8752,8954" strokeweight="1.5pt"/>
              <v:line id="_x0000_s1949" style="position:absolute" from="9281,7498" to="9281,8954" strokeweight="1.5pt"/>
              <v:rect id="_x0000_s1950" style="position:absolute;left:8794;top:7559;width:448;height:685" filled="f" strokecolor="white">
                <v:textbox style="mso-next-textbox:#_x0000_s1950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proofErr w:type="gramStart"/>
                      <w:r>
                        <w:rPr>
                          <w:b w:val="0"/>
                          <w:sz w:val="24"/>
                        </w:rPr>
                        <w:t>СТ</w:t>
                      </w:r>
                      <w:proofErr w:type="gramEnd"/>
                    </w:p>
                    <w:p w:rsidR="00886C27" w:rsidRDefault="00886C27" w:rsidP="00886C27">
                      <w:pPr>
                        <w:jc w:val="center"/>
                      </w:pPr>
                      <w:r>
                        <w:t>2/5</w:t>
                      </w:r>
                    </w:p>
                  </w:txbxContent>
                </v:textbox>
              </v:rect>
              <v:rect id="_x0000_s1951" style="position:absolute;left:8406;top:7567;width:306;height:236" filled="f" stroked="f" strokecolor="white">
                <v:textbox style="mso-next-textbox:#_x0000_s195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C11</w:t>
                      </w:r>
                    </w:p>
                  </w:txbxContent>
                </v:textbox>
              </v:rect>
              <v:rect id="_x0000_s1952" style="position:absolute;left:8396;top:8022;width:305;height:236" filled="f" stroked="f" strokecolor="white">
                <v:textbox style="mso-next-textbox:#_x0000_s195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C21</w:t>
                      </w:r>
                    </w:p>
                  </w:txbxContent>
                </v:textbox>
              </v:rect>
              <v:line id="_x0000_s1953" style="position:absolute" from="8348,8384" to="8755,8384" strokeweight="1.5pt"/>
              <v:rect id="_x0000_s1954" style="position:absolute;left:8448;top:8520;width:199;height:262" filled="f" strokecolor="white">
                <v:textbox style="mso-next-textbox:#_x0000_s195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rect>
              <v:line id="_x0000_s1955" style="position:absolute" from="8357,7933" to="8765,7933" strokeweight="1.5pt"/>
              <v:line id="_x0000_s1956" style="position:absolute" from="7976,8696" to="8321,8696"/>
              <v:line id="_x0000_s1957" style="position:absolute" from="7987,8170" to="8332,8170"/>
              <v:line id="_x0000_s1958" style="position:absolute" from="7988,7742" to="8333,7742"/>
              <v:rect id="_x0000_s1959" style="position:absolute;left:8023;top:7437;width:265;height:265" filled="f" strokecolor="white">
                <v:textbox style="mso-next-textbox:#_x0000_s195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rect>
              <v:rect id="_x0000_s1960" style="position:absolute;left:8005;top:7840;width:265;height:294" filled="f" strokecolor="white">
                <v:textbox style="mso-next-textbox:#_x0000_s196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rect>
              <v:rect id="_x0000_s1961" style="position:absolute;left:8005;top:8378;width:265;height:279" filled="f" strokecolor="white">
                <v:textbox style="mso-next-textbox:#_x0000_s196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rect>
              <v:group id="_x0000_s1962" style="position:absolute;left:7439;top:6563;width:483;height:166" coordorigin="4951,9832" coordsize="403,138">
                <v:line id="_x0000_s1963" style="position:absolute;rotation:180" from="5219,9834" to="5219,9967">
                  <v:stroke startarrow="classic" startarrowwidth="narrow" startarrowlength="short" endarrowwidth="narrow" endarrowlength="short"/>
                </v:line>
                <v:line id="_x0000_s1964" style="position:absolute;rotation:180" from="5087,9832" to="5220,9832"/>
                <v:line id="_x0000_s1965" style="position:absolute;rotation:180" from="5091,9835" to="5091,9968"/>
                <v:line id="_x0000_s1966" style="position:absolute;rotation:180" from="4951,9970" to="5085,9970"/>
                <v:line id="_x0000_s1967" style="position:absolute;rotation:180" from="5220,9970" to="5354,9970"/>
              </v:group>
              <v:group id="_x0000_s1968" style="position:absolute;left:7439;top:6563;width:483;height:166" coordorigin="4951,9832" coordsize="403,138">
                <v:line id="_x0000_s1969" style="position:absolute;rotation:180" from="5219,9834" to="5219,9967">
                  <v:stroke startarrow="classic" startarrowwidth="narrow" startarrowlength="short" endarrowwidth="narrow" endarrowlength="short"/>
                </v:line>
                <v:line id="_x0000_s1970" style="position:absolute;rotation:180" from="5087,9832" to="5220,9832"/>
                <v:line id="_x0000_s1971" style="position:absolute;rotation:180" from="5091,9835" to="5091,9968"/>
                <v:line id="_x0000_s1972" style="position:absolute;rotation:180" from="4951,9970" to="5085,9970"/>
                <v:line id="_x0000_s1973" style="position:absolute;rotation:180" from="5220,9970" to="5354,9970"/>
              </v:group>
              <v:line id="_x0000_s1974" style="position:absolute;rotation:180" from="7760,7084" to="7760,7244">
                <v:stroke startarrowwidth="narrow" startarrowlength="short" endarrowwidth="narrow" endarrowlength="short"/>
              </v:line>
              <v:line id="_x0000_s1975" style="position:absolute;rotation:180" from="7602,7082" to="7761,7082"/>
              <v:line id="_x0000_s1976" style="position:absolute;rotation:180" from="7607,7085" to="7607,7245"/>
              <v:line id="_x0000_s1977" style="position:absolute;rotation:180" from="7439,7247" to="7600,7247"/>
              <v:line id="_x0000_s1978" style="position:absolute;rotation:180" from="7761,7247" to="7922,7247"/>
              <v:shape id="_x0000_s1979" type="#_x0000_t202" style="position:absolute;left:8251;top:5615;width:1533;height:338" filled="f" stroked="f">
                <v:textbox style="mso-next-textbox:#_x0000_s1979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К555ИЕ20</w:t>
                      </w:r>
                    </w:p>
                  </w:txbxContent>
                </v:textbox>
              </v:shape>
              <v:rect id="_x0000_s1980" style="position:absolute;left:8879;top:9115;width:529;height:321" strokecolor="white">
                <v:textbox style="mso-next-textbox:#_x0000_s198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в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v:group>
            <v:group id="_x0000_s1981" style="position:absolute;left:4169;top:8846;width:2852;height:4290" coordorigin="4169,8846" coordsize="2852,4290">
              <v:rect id="_x0000_s1982" style="position:absolute;left:5436;top:12815;width:529;height:321" strokecolor="white">
                <v:textbox style="mso-next-textbox:#_x0000_s198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б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rect id="_x0000_s1983" style="position:absolute;left:4246;top:12477;width:397;height:340" filled="f" stroked="f" strokecolor="white">
                <v:textbox style="mso-next-textbox:#_x0000_s1983" inset="0,0,0,0">
                  <w:txbxContent>
                    <w:p w:rsidR="00886C27" w:rsidRDefault="00886C27" w:rsidP="00886C27">
                      <w:pPr>
                        <w:pStyle w:val="2"/>
                      </w:pPr>
                      <w:r>
                        <w:t>R</w:t>
                      </w:r>
                    </w:p>
                  </w:txbxContent>
                </v:textbox>
              </v:rect>
              <v:line id="_x0000_s1984" style="position:absolute" from="6760,9500" to="6760,9818"/>
              <v:rect id="_x0000_s1985" style="position:absolute;left:5774;top:8958;width:737;height:700" strokeweight="1.5pt"/>
              <v:line id="_x0000_s1986" style="position:absolute" from="6104,8958" to="6104,9658" strokeweight="1.5pt"/>
              <v:rect id="_x0000_s1987" style="position:absolute;left:5870;top:9024;width:397;height:340" filled="f" stroked="f" strokecolor="white">
                <v:textbox style="mso-next-textbox:#_x0000_s1987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1988" style="position:absolute;rotation:-255;flip:x" from="5679,9087" to="5852,9182"/>
              <v:line id="_x0000_s1989" style="position:absolute" from="5146,9130" to="5769,9130"/>
              <v:rect id="_x0000_s1990" style="position:absolute;left:5863;top:9375;width:397;height:340" filled="f" stroked="f" strokecolor="white">
                <v:textbox style="mso-next-textbox:#_x0000_s1990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  <v:rect id="_x0000_s1991" style="position:absolute;left:6238;top:8965;width:297;height:256" filled="f" stroked="f" strokecolor="white">
                <v:textbox style="mso-next-textbox:#_x0000_s1991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Т</w:t>
                      </w:r>
                    </w:p>
                  </w:txbxContent>
                </v:textbox>
              </v:rect>
              <v:line id="_x0000_s1992" style="position:absolute" from="6536,9494" to="6754,9494"/>
              <v:rect id="_x0000_s1993" style="position:absolute;left:5015;top:8877;width:397;height:340" filled="f" stroked="f" strokecolor="white">
                <v:textbox style="mso-next-textbox:#_x0000_s1993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1994" style="position:absolute" from="5514,9524" to="5767,9524"/>
              <v:line id="_x0000_s1995" style="position:absolute" from="6511,9117" to="7021,9117"/>
              <v:rect id="_x0000_s1996" style="position:absolute;left:6572;top:8846;width:397;height:340" filled="f" stroked="f" strokecolor="white">
                <v:textbox style="mso-next-textbox:#_x0000_s1996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Q1</w:t>
                      </w:r>
                    </w:p>
                  </w:txbxContent>
                </v:textbox>
              </v:rect>
              <v:rect id="_x0000_s1997" style="position:absolute;left:6587;top:9216;width:397;height:340" filled="f" stroked="f" strokecolor="white">
                <v:textbox style="mso-next-textbox:#_x0000_s199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Q1</w:t>
                      </w:r>
                    </w:p>
                  </w:txbxContent>
                </v:textbox>
              </v:rect>
              <v:line id="_x0000_s1998" style="position:absolute" from="6613,9216" to="6915,9216"/>
              <v:line id="_x0000_s1999" style="position:absolute" from="5130,10156" to="5754,10156"/>
              <v:rect id="_x0000_s2000" style="position:absolute;left:5760;top:9983;width:736;height:700" strokeweight="1.5pt"/>
              <v:line id="_x0000_s2001" style="position:absolute" from="6089,9983" to="6089,10683" strokeweight="1.5pt"/>
              <v:rect id="_x0000_s2002" style="position:absolute;left:5856;top:10050;width:397;height:295" filled="f" stroked="f" strokecolor="white">
                <v:textbox style="mso-next-textbox:#_x0000_s200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rect>
              <v:line id="_x0000_s2003" style="position:absolute;rotation:-255;flip:x" from="5664,10112" to="5837,10207"/>
              <v:rect id="_x0000_s2004" style="position:absolute;left:5848;top:10400;width:397;height:340" filled="f" stroked="f" strokecolor="white">
                <v:textbox style="mso-next-textbox:#_x0000_s2004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  <v:rect id="_x0000_s2005" style="position:absolute;left:6224;top:9990;width:246;height:240" filled="f" stroked="f" strokecolor="white">
                <v:textbox style="mso-next-textbox:#_x0000_s2005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Т</w:t>
                      </w:r>
                    </w:p>
                  </w:txbxContent>
                </v:textbox>
              </v:rect>
              <v:line id="_x0000_s2006" style="position:absolute" from="6521,10519" to="6739,10519"/>
              <v:line id="_x0000_s2007" style="position:absolute" from="6745,10526" to="6745,10826"/>
              <v:line id="_x0000_s2008" style="position:absolute" from="5499,10549" to="5752,10549"/>
              <v:line id="_x0000_s2009" style="position:absolute" from="6496,10142" to="7006,10142"/>
              <v:rect id="_x0000_s2010" style="position:absolute;left:6557;top:9871;width:397;height:340" filled="f" stroked="f" strokecolor="white">
                <v:textbox style="mso-next-textbox:#_x0000_s2010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Q2</w:t>
                      </w:r>
                    </w:p>
                  </w:txbxContent>
                </v:textbox>
              </v:rect>
              <v:rect id="_x0000_s2011" style="position:absolute;left:6573;top:10241;width:397;height:340" filled="f" stroked="f" strokecolor="white">
                <v:textbox style="mso-next-textbox:#_x0000_s2011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Q2</w:t>
                      </w:r>
                    </w:p>
                  </w:txbxContent>
                </v:textbox>
              </v:rect>
              <v:line id="_x0000_s2012" style="position:absolute" from="6598,10241" to="6900,10241"/>
              <v:line id="_x0000_s2013" style="position:absolute" from="5130,11181" to="5754,11181"/>
              <v:rect id="_x0000_s2014" style="position:absolute;left:5760;top:11009;width:736;height:699" strokeweight="1.5pt"/>
              <v:line id="_x0000_s2015" style="position:absolute" from="6089,11009" to="6089,11708" strokeweight="1.5pt"/>
              <v:rect id="_x0000_s2016" style="position:absolute;left:5856;top:11075;width:397;height:340" filled="f" stroked="f" strokecolor="white">
                <v:textbox style="mso-next-textbox:#_x0000_s2016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2017" style="position:absolute;rotation:-255;flip:x" from="5664,11137" to="5837,11232"/>
              <v:rect id="_x0000_s2018" style="position:absolute;left:5848;top:11425;width:397;height:340" filled="f" stroked="f" strokecolor="white">
                <v:textbox style="mso-next-textbox:#_x0000_s201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rect>
              <v:rect id="_x0000_s2019" style="position:absolute;left:6224;top:11016;width:280;height:273" filled="f" stroked="f" strokecolor="white">
                <v:textbox style="mso-next-textbox:#_x0000_s2019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Т</w:t>
                      </w:r>
                    </w:p>
                  </w:txbxContent>
                </v:textbox>
              </v:rect>
              <v:line id="_x0000_s2020" style="position:absolute" from="6521,11544" to="6739,11544"/>
              <v:line id="_x0000_s2021" style="position:absolute" from="6745,11551" to="6745,11852"/>
              <v:line id="_x0000_s2022" style="position:absolute" from="5499,11574" to="5752,11574"/>
              <v:line id="_x0000_s2023" style="position:absolute" from="6496,11168" to="7006,11168"/>
              <v:rect id="_x0000_s2024" style="position:absolute;left:6557;top:10897;width:397;height:340" filled="f" stroked="f" strokecolor="white">
                <v:textbox style="mso-next-textbox:#_x0000_s2024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Q4</w:t>
                      </w:r>
                    </w:p>
                  </w:txbxContent>
                </v:textbox>
              </v:rect>
              <v:rect id="_x0000_s2025" style="position:absolute;left:6573;top:11267;width:397;height:340" filled="f" stroked="f" strokecolor="white">
                <v:textbox style="mso-next-textbox:#_x0000_s2025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Q4</w:t>
                      </w:r>
                    </w:p>
                  </w:txbxContent>
                </v:textbox>
              </v:rect>
              <v:line id="_x0000_s2026" style="position:absolute" from="6598,11267" to="6900,11267"/>
              <v:line id="_x0000_s2027" style="position:absolute" from="5115,12208" to="5739,12208"/>
              <v:rect id="_x0000_s2028" style="position:absolute;left:5739;top:12034;width:736;height:700" strokeweight="1.5pt"/>
              <v:line id="_x0000_s2029" style="position:absolute" from="6069,12034" to="6069,12734" strokeweight="1.5pt"/>
              <v:rect id="_x0000_s2030" style="position:absolute;left:5835;top:12100;width:397;height:340" filled="f" stroked="f" strokecolor="white">
                <v:textbox style="mso-next-textbox:#_x0000_s2030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C</w:t>
                      </w:r>
                    </w:p>
                  </w:txbxContent>
                </v:textbox>
              </v:rect>
              <v:line id="_x0000_s2031" style="position:absolute;rotation:-255;flip:x" from="5643,12164" to="5816,12258"/>
              <v:rect id="_x0000_s2032" style="position:absolute;left:5827;top:12451;width:262;height:273" filled="f" stroked="f" strokecolor="white">
                <v:textbox style="mso-next-textbox:#_x0000_s2032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  <v:rect id="_x0000_s2033" style="position:absolute;left:6203;top:12041;width:314;height:206" filled="f" stroked="f" strokecolor="white">
                <v:textbox style="mso-next-textbox:#_x0000_s2033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Т</w:t>
                      </w:r>
                    </w:p>
                  </w:txbxContent>
                </v:textbox>
              </v:rect>
              <v:line id="_x0000_s2034" style="position:absolute" from="6467,12567" to="6968,12567"/>
              <v:line id="_x0000_s2035" style="position:absolute" from="5478,12599" to="5731,12599"/>
              <v:line id="_x0000_s2036" style="position:absolute" from="6475,12193" to="6985,12193"/>
              <v:rect id="_x0000_s2037" style="position:absolute;left:6536;top:11922;width:397;height:340" filled="f" stroked="f" strokecolor="white">
                <v:textbox style="mso-next-textbox:#_x0000_s203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Q8</w:t>
                      </w:r>
                    </w:p>
                  </w:txbxContent>
                </v:textbox>
              </v:rect>
              <v:rect id="_x0000_s2038" style="position:absolute;left:6552;top:12292;width:397;height:340" filled="f" stroked="f" strokecolor="white">
                <v:textbox style="mso-next-textbox:#_x0000_s2038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4"/>
                        </w:rPr>
                      </w:pPr>
                      <w:r>
                        <w:rPr>
                          <w:b w:val="0"/>
                          <w:sz w:val="24"/>
                        </w:rPr>
                        <w:t>Q8</w:t>
                      </w:r>
                    </w:p>
                  </w:txbxContent>
                </v:textbox>
              </v:rect>
              <v:line id="_x0000_s2039" style="position:absolute" from="6577,12292" to="6879,12292"/>
              <v:line id="_x0000_s2040" style="position:absolute;flip:x" from="5514,9523" to="5514,12711"/>
              <v:oval id="_x0000_s2041" style="position:absolute;left:5476;top:10517;width:72;height:63" fillcolor="black"/>
              <v:oval id="_x0000_s2042" style="position:absolute;left:5474;top:11537;width:73;height:62" fillcolor="black"/>
              <v:line id="_x0000_s2043" style="position:absolute;flip:y" from="4442,9814" to="6761,9814"/>
              <v:rect id="_x0000_s2044" style="position:absolute;left:4662;top:9994;width:434;height:375" strokeweight="1.5pt"/>
              <v:rect id="_x0000_s2045" style="position:absolute;left:4796;top:10022;width:397;height:340" filled="f" stroked="f" strokecolor="white">
                <v:textbox style="mso-next-textbox:#_x0000_s204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oval id="_x0000_s2046" style="position:absolute;left:5068;top:10123;width:73;height:63"/>
              <v:line id="_x0000_s2047" style="position:absolute" from="4432,10162" to="4659,10162"/>
              <v:line id="_x0000_s2048" style="position:absolute" from="4432,9819" to="4432,10167"/>
              <v:oval id="_x0000_s2049" style="position:absolute;left:5476;top:12565;width:72;height:63" fillcolor="black"/>
              <v:line id="_x0000_s2050" style="position:absolute;flip:y" from="4412,10841" to="6746,10841"/>
              <v:rect id="_x0000_s2051" style="position:absolute;left:4649;top:11021;width:434;height:375" strokeweight="1.5pt"/>
              <v:rect id="_x0000_s2052" style="position:absolute;left:4783;top:11049;width:397;height:340" filled="f" stroked="f" strokecolor="white">
                <v:textbox style="mso-next-textbox:#_x0000_s205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oval id="_x0000_s2053" style="position:absolute;left:5055;top:11150;width:73;height:63"/>
              <v:line id="_x0000_s2054" style="position:absolute" from="4419,11189" to="4638,11189"/>
              <v:line id="_x0000_s2055" style="position:absolute" from="4405,10842" to="4405,11188"/>
              <v:line id="_x0000_s2056" style="position:absolute;flip:y" from="4404,11848" to="6738,11848"/>
              <v:rect id="_x0000_s2057" style="position:absolute;left:4641;top:12045;width:434;height:375" strokeweight="1.5pt"/>
              <v:rect id="_x0000_s2058" style="position:absolute;left:4775;top:12073;width:397;height:340" filled="f" stroked="f" strokecolor="white">
                <v:textbox style="mso-next-textbox:#_x0000_s205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oval id="_x0000_s2059" style="position:absolute;left:5047;top:12174;width:73;height:63"/>
              <v:line id="_x0000_s2060" style="position:absolute" from="4411,12210" to="4643,12210"/>
              <v:line id="_x0000_s2061" style="position:absolute" from="4397,11848" to="4397,12212"/>
              <v:rect id="_x0000_s2062" style="position:absolute;left:4636;top:12537;width:434;height:375" strokeweight="1.5pt"/>
              <v:rect id="_x0000_s2063" style="position:absolute;left:4770;top:12565;width:397;height:340" filled="f" stroked="f" strokecolor="white">
                <v:textbox style="mso-next-textbox:#_x0000_s206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rect>
              <v:oval id="_x0000_s2064" style="position:absolute;left:5042;top:12666;width:73;height:63"/>
              <v:line id="_x0000_s2065" style="position:absolute" from="4169,12704" to="4617,12705"/>
              <v:line id="_x0000_s2066" style="position:absolute" from="5118,12702" to="5511,12702"/>
              <v:oval id="_x0000_s2067" style="position:absolute;left:6468;top:9451;width:85;height:85"/>
              <v:oval id="_x0000_s2068" style="position:absolute;left:6451;top:10489;width:85;height:85"/>
              <v:oval id="_x0000_s2069" style="position:absolute;left:6451;top:11494;width:85;height:85"/>
              <v:oval id="_x0000_s2070" style="position:absolute;left:6451;top:12532;width:85;height:85"/>
              <v:rect id="_x0000_s2071" style="position:absolute;left:4236;top:12350;width:262;height:273" filled="f" stroked="f" strokecolor="white">
                <v:textbox style="mso-next-textbox:#_x0000_s2071" inset="0,0,0,0">
                  <w:txbxContent>
                    <w:p w:rsidR="00886C27" w:rsidRDefault="00886C27" w:rsidP="00886C27">
                      <w:pPr>
                        <w:pStyle w:val="2"/>
                        <w:ind w:firstLine="0"/>
                      </w:pPr>
                      <w:r>
                        <w:t>R</w:t>
                      </w:r>
                    </w:p>
                  </w:txbxContent>
                </v:textbox>
              </v:rect>
            </v:group>
            <w10:wrap type="topAndBottom"/>
          </v:group>
        </w:pict>
      </w:r>
      <w:r w:rsidRPr="00724095">
        <w:rPr>
          <w:b/>
          <w:i/>
          <w:sz w:val="28"/>
          <w:szCs w:val="28"/>
        </w:rPr>
        <w:t xml:space="preserve">Микросхема </w:t>
      </w:r>
      <w:r w:rsidRPr="00724095">
        <w:rPr>
          <w:b/>
          <w:sz w:val="28"/>
          <w:szCs w:val="28"/>
        </w:rPr>
        <w:t>К555ИЕ20</w:t>
      </w:r>
      <w:r w:rsidRPr="00724095">
        <w:rPr>
          <w:sz w:val="28"/>
          <w:szCs w:val="28"/>
        </w:rPr>
        <w:t xml:space="preserve"> – два четырехразрядных двоично-десятичных счетчика, каждый из которых аналогичен счетчику микросхемы ИЕ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>, за исключ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нием входов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установки в нуль (рис. 20.19, </w:t>
      </w:r>
      <w:r w:rsidRPr="00724095">
        <w:rPr>
          <w:i/>
          <w:sz w:val="28"/>
          <w:szCs w:val="28"/>
        </w:rPr>
        <w:t>в</w:t>
      </w:r>
      <w:r w:rsidRPr="00724095">
        <w:rPr>
          <w:sz w:val="28"/>
          <w:szCs w:val="28"/>
        </w:rPr>
        <w:t>).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lastRenderedPageBreak/>
        <w:t xml:space="preserve">Каждый счетчик имеет триггер </w:t>
      </w:r>
      <w:proofErr w:type="gramStart"/>
      <w:r w:rsidRPr="00724095">
        <w:rPr>
          <w:sz w:val="28"/>
          <w:szCs w:val="28"/>
        </w:rPr>
        <w:t>со</w:t>
      </w:r>
      <w:proofErr w:type="gramEnd"/>
      <w:r w:rsidRPr="00724095">
        <w:rPr>
          <w:sz w:val="28"/>
          <w:szCs w:val="28"/>
        </w:rPr>
        <w:t xml:space="preserve"> входом С1(1,15), выходом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1(3,13) и делитель частоты на 5 со входом С2(4,12) и выходами 2-4-8. Триггер и сче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чик срабатывают по спадам положительных импульсов, подаваемых на входы С</w:t>
      </w:r>
      <w:proofErr w:type="gramStart"/>
      <w:r w:rsidRPr="00724095">
        <w:rPr>
          <w:sz w:val="28"/>
          <w:szCs w:val="28"/>
        </w:rPr>
        <w:t>1</w:t>
      </w:r>
      <w:proofErr w:type="gramEnd"/>
      <w:r w:rsidRPr="00724095">
        <w:rPr>
          <w:sz w:val="28"/>
          <w:szCs w:val="28"/>
        </w:rPr>
        <w:t xml:space="preserve"> и С2, на входе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при счете должен быть </w:t>
      </w:r>
      <w:r w:rsidRPr="00724095">
        <w:rPr>
          <w:i/>
          <w:sz w:val="28"/>
          <w:szCs w:val="28"/>
        </w:rPr>
        <w:t>лог.</w:t>
      </w:r>
      <w:r w:rsidRPr="00724095">
        <w:rPr>
          <w:sz w:val="28"/>
          <w:szCs w:val="28"/>
        </w:rPr>
        <w:t xml:space="preserve"> 0. Подача высокого уровня на вход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устанавливает триггер и счетчик в нуль. Для получения десятичного счета выход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 надо соединить с входом С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>, выходной код при этом будет                1-2-4-8. Если же входные импульсы подавать на вход С</w:t>
      </w:r>
      <w:proofErr w:type="gramStart"/>
      <w:r w:rsidRPr="00724095">
        <w:rPr>
          <w:sz w:val="28"/>
          <w:szCs w:val="28"/>
        </w:rPr>
        <w:t>2</w:t>
      </w:r>
      <w:proofErr w:type="gramEnd"/>
      <w:r w:rsidRPr="00724095">
        <w:rPr>
          <w:sz w:val="28"/>
          <w:szCs w:val="28"/>
        </w:rPr>
        <w:t xml:space="preserve">, а выход 8 соединить с входом С1, то выходной код счетчика будет 1-2-4-5, а на выходе 1 сигнал будет иметь форму меандра. Предельная частота работы триггера – 25 </w:t>
      </w:r>
      <w:r w:rsidRPr="00724095">
        <w:rPr>
          <w:i/>
          <w:sz w:val="28"/>
          <w:szCs w:val="28"/>
        </w:rPr>
        <w:t>МГц</w:t>
      </w:r>
      <w:r w:rsidRPr="00724095">
        <w:rPr>
          <w:sz w:val="28"/>
          <w:szCs w:val="28"/>
        </w:rPr>
        <w:t>, дел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теля на пять – 20 </w:t>
      </w:r>
      <w:r w:rsidRPr="00724095">
        <w:rPr>
          <w:i/>
          <w:sz w:val="28"/>
          <w:szCs w:val="28"/>
        </w:rPr>
        <w:t>МГц</w:t>
      </w:r>
      <w:r w:rsidRPr="00724095">
        <w:rPr>
          <w:sz w:val="28"/>
          <w:szCs w:val="28"/>
        </w:rPr>
        <w:t>.</w:t>
      </w:r>
    </w:p>
    <w:p w:rsidR="00886C27" w:rsidRPr="00724095" w:rsidRDefault="00886C27" w:rsidP="00886C27">
      <w:pPr>
        <w:ind w:firstLine="851"/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b/>
          <w:sz w:val="28"/>
          <w:szCs w:val="28"/>
        </w:rPr>
      </w:pPr>
      <w:r w:rsidRPr="00724095">
        <w:rPr>
          <w:b/>
          <w:sz w:val="28"/>
          <w:szCs w:val="28"/>
        </w:rPr>
        <w:t>20.6.2 Синхронные счетчики</w:t>
      </w:r>
    </w:p>
    <w:p w:rsidR="00886C27" w:rsidRPr="00724095" w:rsidRDefault="00886C27" w:rsidP="00886C27">
      <w:pPr>
        <w:ind w:firstLine="851"/>
        <w:jc w:val="both"/>
        <w:rPr>
          <w:b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noProof/>
          <w:sz w:val="28"/>
          <w:szCs w:val="28"/>
        </w:rPr>
        <w:pict>
          <v:group id="_x0000_s2671" style="position:absolute;left:0;text-align:left;margin-left:14.2pt;margin-top:39.75pt;width:175pt;height:235.15pt;z-index:251677696" coordorigin="1758,6682" coordsize="3500,4703" o:allowincell="f">
            <v:shape id="_x0000_s2672" type="#_x0000_t202" style="position:absolute;left:1758;top:10657;width:3500;height:728" filled="f" stroked="f">
              <v:textbox style="mso-next-textbox:#_x0000_s2672" inset="0,0,0,0">
                <w:txbxContent>
                  <w:p w:rsidR="00886C27" w:rsidRDefault="00886C27" w:rsidP="00886C27">
                    <w:pPr>
                      <w:pStyle w:val="21"/>
                    </w:pPr>
                    <w:r>
                      <w:t>Рисунок 20.20 – Условное обозначение ИС К555ИЕ9</w:t>
                    </w:r>
                  </w:p>
                </w:txbxContent>
              </v:textbox>
            </v:shape>
            <v:rect id="_x0000_s2673" style="position:absolute;left:2596;top:7152;width:1579;height:3475" filled="f" strokeweight="1.5pt"/>
            <v:shape id="_x0000_s2674" type="#_x0000_t202" style="position:absolute;left:4275;top:8544;width:297;height:262" filled="f" stroked="f">
              <v:textbox style="mso-next-textbox:#_x0000_s267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r>
                      <w:rPr>
                        <w:sz w:val="28"/>
                      </w:rPr>
                      <w:t>4</w:t>
                    </w:r>
                    <w:r>
                      <w:rPr>
                        <w:sz w:val="28"/>
                        <w:lang w:val="en-US"/>
                      </w:rPr>
                      <w:t>`</w:t>
                    </w:r>
                  </w:p>
                </w:txbxContent>
              </v:textbox>
            </v:shape>
            <v:shape id="_x0000_s2675" type="#_x0000_t202" style="position:absolute;left:4254;top:9185;width:339;height:318" filled="f" stroked="f">
              <v:textbox style="mso-next-textbox:#_x0000_s2675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r>
                      <w:rPr>
                        <w:sz w:val="28"/>
                      </w:rPr>
                      <w:t>2</w:t>
                    </w:r>
                  </w:p>
                </w:txbxContent>
              </v:textbox>
            </v:shape>
            <v:shape id="_x0000_s2676" type="#_x0000_t202" style="position:absolute;left:4263;top:9559;width:315;height:285" filled="f" stroked="f">
              <v:textbox style="mso-next-textbox:#_x0000_s267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proofErr w:type="spellStart"/>
                    <w:r>
                      <w:rPr>
                        <w:sz w:val="28"/>
                      </w:rPr>
                      <w:t>1</w:t>
                    </w:r>
                    <w:proofErr w:type="spellEnd"/>
                  </w:p>
                </w:txbxContent>
              </v:textbox>
            </v:shape>
            <v:line id="_x0000_s2677" style="position:absolute;flip:x" from="4149,8815" to="4534,8815">
              <o:lock v:ext="edit" aspectratio="t"/>
            </v:line>
            <v:line id="_x0000_s2678" style="position:absolute;flip:x" from="4149,9161" to="4534,9161">
              <o:lock v:ext="edit" aspectratio="t"/>
            </v:line>
            <v:line id="_x0000_s2679" style="position:absolute;flip:x" from="4145,9491" to="4530,9491">
              <o:lock v:ext="edit" aspectratio="t"/>
            </v:line>
            <v:line id="_x0000_s2680" style="position:absolute;flip:x" from="4145,9842" to="4530,9842">
              <o:lock v:ext="edit" aspectratio="t"/>
            </v:line>
            <v:shape id="_x0000_s2681" type="#_x0000_t202" style="position:absolute;left:2849;top:6682;width:1321;height:300" filled="f" stroked="f">
              <v:textbox style="mso-next-textbox:#_x0000_s268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К55</w:t>
                    </w:r>
                    <w:r>
                      <w:rPr>
                        <w:sz w:val="28"/>
                      </w:rPr>
                      <w:t>5ИЕ9</w:t>
                    </w:r>
                  </w:p>
                </w:txbxContent>
              </v:textbox>
            </v:shape>
            <v:line id="_x0000_s2682" style="position:absolute;flip:y" from="3072,7145" to="3072,10620" strokeweight="1.5pt"/>
            <v:line id="_x0000_s2683" style="position:absolute;flip:y" from="3697,7145" to="3697,10635" strokeweight="1.5pt"/>
            <v:shape id="_x0000_s2684" type="#_x0000_t202" style="position:absolute;left:4269;top:8884;width:289;height:263" filled="f" stroked="f">
              <v:textbox style="mso-next-textbox:#_x0000_s2684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r>
                      <w:rPr>
                        <w:sz w:val="28"/>
                      </w:rPr>
                      <w:t>3</w:t>
                    </w:r>
                  </w:p>
                </w:txbxContent>
              </v:textbox>
            </v:shape>
            <v:shape id="_x0000_s2685" type="#_x0000_t202" style="position:absolute;left:3766;top:9337;width:385;height:309" filled="f" stroked="f">
              <v:textbox style="mso-next-textbox:#_x0000_s2685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Q3</w:t>
                    </w:r>
                  </w:p>
                </w:txbxContent>
              </v:textbox>
            </v:shape>
            <v:shape id="_x0000_s2686" type="#_x0000_t202" style="position:absolute;left:3766;top:9697;width:400;height:332" filled="f" stroked="f">
              <v:textbox style="mso-next-textbox:#_x0000_s2686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Q4</w:t>
                    </w:r>
                  </w:p>
                </w:txbxContent>
              </v:textbox>
            </v:shape>
            <v:shape id="_x0000_s2687" type="#_x0000_t202" style="position:absolute;left:3766;top:8637;width:445;height:302" filled="f" stroked="f">
              <v:textbox style="mso-next-textbox:#_x0000_s2687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Q1</w:t>
                    </w:r>
                  </w:p>
                </w:txbxContent>
              </v:textbox>
            </v:shape>
            <v:shape id="_x0000_s2688" type="#_x0000_t202" style="position:absolute;left:3766;top:8977;width:415;height:310" filled="f" stroked="f">
              <v:textbox style="mso-next-textbox:#_x0000_s2688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Q2</w:t>
                    </w:r>
                  </w:p>
                </w:txbxContent>
              </v:textbox>
            </v:shape>
            <v:shape id="_x0000_s2689" type="#_x0000_t202" style="position:absolute;left:3134;top:7252;width:535;height:607" filled="f" stroked="f">
              <v:textbox style="mso-next-textbox:#_x0000_s268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CT</w:t>
                    </w:r>
                  </w:p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10 </w:t>
                    </w:r>
                  </w:p>
                </w:txbxContent>
              </v:textbox>
            </v:shape>
            <v:shape id="_x0000_s2690" type="#_x0000_t202" style="position:absolute;left:2691;top:8352;width:415;height:257" filled="f" stroked="f">
              <v:textbox style="mso-next-textbox:#_x0000_s269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2691" type="#_x0000_t202" style="position:absolute;left:2348;top:8479;width:120;height:255" filled="f" stroked="f">
              <v:textbox style="mso-next-textbox:#_x0000_s269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2692" type="#_x0000_t202" style="position:absolute;left:2371;top:8227;width:120;height:270" filled="f" stroked="f">
              <v:textbox style="mso-next-textbox:#_x0000_s269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</w:rPr>
                      <w:t>3</w:t>
                    </w:r>
                  </w:p>
                </w:txbxContent>
              </v:textbox>
            </v:shape>
            <v:group id="_x0000_s2693" style="position:absolute;left:2189;top:8496;width:376;height:758" coordorigin="4005,1230" coordsize="376,713">
              <o:lock v:ext="edit" aspectratio="t"/>
              <v:group id="_x0000_s2694" style="position:absolute;left:4005;top:1230;width:375;height:240" coordorigin="6510,2100" coordsize="375,240">
                <o:lock v:ext="edit" aspectratio="t"/>
                <v:line id="_x0000_s2695" style="position:absolute;flip:x" from="6510,2100" to="6885,2100">
                  <o:lock v:ext="edit" aspectratio="t"/>
                </v:line>
                <v:line id="_x0000_s2696" style="position:absolute;flip:x" from="6510,2340" to="6885,2340">
                  <o:lock v:ext="edit" aspectratio="t"/>
                </v:line>
              </v:group>
              <v:group id="_x0000_s2697" style="position:absolute;left:4006;top:1703;width:375;height:240" coordorigin="6510,2100" coordsize="375,240">
                <o:lock v:ext="edit" aspectratio="t"/>
                <v:line id="_x0000_s2698" style="position:absolute;flip:x" from="6510,2100" to="6885,2100">
                  <o:lock v:ext="edit" aspectratio="t"/>
                </v:line>
                <v:line id="_x0000_s2699" style="position:absolute;flip:x" from="6510,2340" to="6885,2340">
                  <o:lock v:ext="edit" aspectratio="t"/>
                </v:line>
              </v:group>
            </v:group>
            <v:shape id="_x0000_s2700" type="#_x0000_t202" style="position:absolute;left:2341;top:8728;width:120;height:269" filled="f" stroked="f">
              <v:textbox style="mso-next-textbox:#_x0000_s2700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2701" type="#_x0000_t202" style="position:absolute;left:2348;top:8975;width:120;height:270" filled="f" stroked="f">
              <v:textbox style="mso-next-textbox:#_x0000_s2701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2702" type="#_x0000_t202" style="position:absolute;left:2339;top:7739;width:174;height:263" filled="f" stroked="f">
              <v:textbox style="mso-next-textbox:#_x0000_s2702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2703" style="position:absolute;flip:x" from="2174,8015" to="2559,8015">
              <o:lock v:ext="edit" aspectratio="t"/>
            </v:line>
            <v:line id="_x0000_s2704" style="position:absolute;flip:x" from="2180,7421" to="2565,7421">
              <o:lock v:ext="edit" aspectratio="t"/>
            </v:line>
            <v:shape id="_x0000_s2705" type="#_x0000_t202" style="position:absolute;left:2336;top:7142;width:120;height:270" filled="f" stroked="f">
              <v:textbox style="mso-next-textbox:#_x0000_s270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2706" type="#_x0000_t202" style="position:absolute;left:2691;top:9092;width:370;height:272" filled="f" stroked="f">
              <v:textbox style="mso-next-textbox:#_x0000_s270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2707" type="#_x0000_t202" style="position:absolute;left:2691;top:8602;width:385;height:257" filled="f" stroked="f">
              <v:textbox style="mso-next-textbox:#_x0000_s270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2708" type="#_x0000_t202" style="position:absolute;left:2701;top:8852;width:370;height:257" filled="f" stroked="f">
              <v:textbox style="mso-next-textbox:#_x0000_s270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line id="_x0000_s2709" style="position:absolute" from="2592,8265" to="3072,8265" strokeweight="1.5pt"/>
            <v:line id="_x0000_s2710" style="position:absolute" from="2607,7710" to="3057,7725" strokeweight="1.5pt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2711" type="#_x0000_t5" style="position:absolute;left:2504;top:7947;width:218;height:165;rotation:90" strokeweight="1pt"/>
            <v:shape id="_x0000_s2712" type="#_x0000_t202" style="position:absolute;left:2736;top:7857;width:310;height:257" filled="f" stroked="f">
              <v:textbox style="mso-next-textbox:#_x0000_s271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2713" type="#_x0000_t202" style="position:absolute;left:2766;top:7287;width:265;height:287" filled="f" stroked="f">
              <v:textbox style="mso-next-textbox:#_x0000_s271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oval id="_x0000_s2714" style="position:absolute;left:2539;top:7381;width:94;height:94;rotation:90;flip:x" strokeweight="1pt">
              <o:lock v:ext="edit" aspectratio="t"/>
            </v:oval>
            <v:shape id="_x0000_s2715" type="#_x0000_t202" style="position:absolute;left:3786;top:7407;width:340;height:272" filled="f" stroked="f">
              <v:textbox style="mso-next-textbox:#_x0000_s271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P2</w:t>
                    </w:r>
                  </w:p>
                </w:txbxContent>
              </v:textbox>
            </v:shape>
            <v:line id="_x0000_s2716" style="position:absolute;flip:x" from="2195,9641" to="2580,9641">
              <o:lock v:ext="edit" aspectratio="t"/>
            </v:line>
            <v:shape id="_x0000_s2717" type="#_x0000_t202" style="position:absolute;left:2351;top:9347;width:120;height:270" filled="f" stroked="f">
              <v:textbox style="mso-next-textbox:#_x0000_s2717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2718" type="#_x0000_t202" style="position:absolute;left:2694;top:9487;width:355;height:302" filled="f" stroked="f">
              <v:textbox style="mso-next-textbox:#_x0000_s271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V1</w:t>
                    </w:r>
                  </w:p>
                </w:txbxContent>
              </v:textbox>
            </v:shape>
            <v:line id="_x0000_s2719" style="position:absolute" from="2577,9416" to="3087,9416" strokeweight="1.5pt"/>
            <v:line id="_x0000_s2720" style="position:absolute;flip:x" from="2210,9926" to="2595,9926">
              <o:lock v:ext="edit" aspectratio="t"/>
            </v:line>
            <v:shape id="_x0000_s2721" type="#_x0000_t202" style="position:absolute;left:2336;top:9632;width:120;height:270" filled="f" stroked="f">
              <v:textbox style="mso-next-textbox:#_x0000_s2721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2722" type="#_x0000_t202" style="position:absolute;left:2709;top:9802;width:370;height:272" filled="f" stroked="f">
              <v:textbox style="mso-next-textbox:#_x0000_s272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V2</w:t>
                    </w:r>
                  </w:p>
                </w:txbxContent>
              </v:textbox>
            </v:shape>
            <v:oval id="_x0000_s2723" style="position:absolute;left:2539;top:9871;width:94;height:94;rotation:90;flip:x" strokeweight="1pt">
              <o:lock v:ext="edit" aspectratio="t"/>
            </v:oval>
            <v:line id="_x0000_s2724" style="position:absolute" from="2727,9801" to="2982,9801"/>
            <v:line id="_x0000_s2725" style="position:absolute;flip:x" from="2195,10376" to="2580,10376">
              <o:lock v:ext="edit" aspectratio="t"/>
            </v:line>
            <v:shape id="_x0000_s2726" type="#_x0000_t202" style="position:absolute;left:2216;top:10082;width:300;height:300" filled="f" stroked="f">
              <v:textbox style="mso-next-textbox:#_x0000_s272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r>
                      <w:rPr>
                        <w:sz w:val="28"/>
                      </w:rPr>
                      <w:t>0</w:t>
                    </w:r>
                  </w:p>
                </w:txbxContent>
              </v:textbox>
            </v:shape>
            <v:shape id="_x0000_s2727" type="#_x0000_t202" style="position:absolute;left:2694;top:10222;width:430;height:317" filled="f" stroked="f">
              <v:textbox style="mso-next-textbox:#_x0000_s272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P1</w:t>
                    </w:r>
                  </w:p>
                </w:txbxContent>
              </v:textbox>
            </v:shape>
            <v:line id="_x0000_s2728" style="position:absolute" from="2577,10136" to="3087,10136" strokeweight="1.5pt"/>
            <v:line id="_x0000_s2729" style="position:absolute" from="3717,7796" to="4167,7796" strokeweight="1.5pt"/>
            <v:line id="_x0000_s2730" style="position:absolute;flip:x" from="4149,7586" to="4534,7586">
              <o:lock v:ext="edit" aspectratio="t"/>
            </v:line>
            <v:shape id="_x0000_s2731" type="#_x0000_t202" style="position:absolute;left:4284;top:7309;width:289;height:263" filled="f" stroked="f">
              <v:textbox style="mso-next-textbox:#_x0000_s273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15</w:t>
                    </w:r>
                  </w:p>
                </w:txbxContent>
              </v:textbox>
            </v:shape>
            <v:rect id="_x0000_s2732" style="position:absolute;left:2683;top:9782;width:322;height:56" stroked="f"/>
            <w10:wrap type="square" side="right"/>
          </v:group>
        </w:pict>
      </w:r>
      <w:r w:rsidRPr="00724095">
        <w:rPr>
          <w:rFonts w:eastAsia="MS Mincho"/>
          <w:b/>
          <w:i/>
          <w:sz w:val="28"/>
          <w:szCs w:val="28"/>
        </w:rPr>
        <w:t xml:space="preserve">Микросхема </w:t>
      </w:r>
      <w:r w:rsidRPr="00724095">
        <w:rPr>
          <w:rFonts w:eastAsia="MS Mincho"/>
          <w:b/>
          <w:sz w:val="28"/>
          <w:szCs w:val="28"/>
        </w:rPr>
        <w:t>К555ИЕ9</w:t>
      </w:r>
      <w:r w:rsidRPr="00724095">
        <w:rPr>
          <w:rFonts w:eastAsia="MS Mincho"/>
          <w:sz w:val="28"/>
          <w:szCs w:val="28"/>
        </w:rPr>
        <w:t xml:space="preserve"> (рис. 20.20) – синхронный десятичный счетчик на </w:t>
      </w:r>
      <w:r w:rsidRPr="00724095">
        <w:rPr>
          <w:rFonts w:eastAsia="MS Mincho"/>
          <w:sz w:val="28"/>
          <w:szCs w:val="28"/>
          <w:lang w:val="en-US"/>
        </w:rPr>
        <w:t>JK</w:t>
      </w:r>
      <w:r w:rsidRPr="00724095">
        <w:rPr>
          <w:rFonts w:eastAsia="MS Mincho"/>
          <w:sz w:val="28"/>
          <w:szCs w:val="28"/>
        </w:rPr>
        <w:t>-триггерах с внутренней задержкой с возможностью параллельной записи информации по фронту тактового и</w:t>
      </w:r>
      <w:r w:rsidRPr="00724095">
        <w:rPr>
          <w:rFonts w:eastAsia="MS Mincho"/>
          <w:sz w:val="28"/>
          <w:szCs w:val="28"/>
        </w:rPr>
        <w:t>м</w:t>
      </w:r>
      <w:r w:rsidRPr="00724095">
        <w:rPr>
          <w:rFonts w:eastAsia="MS Mincho"/>
          <w:sz w:val="28"/>
          <w:szCs w:val="28"/>
        </w:rPr>
        <w:t xml:space="preserve">пульса, имеет восемь управляющих входов и вход асинхронного сброса. Для обеспечения режима счета на входе R необходимо подать </w:t>
      </w:r>
      <w:r w:rsidRPr="00724095">
        <w:rPr>
          <w:i/>
          <w:sz w:val="28"/>
          <w:szCs w:val="28"/>
        </w:rPr>
        <w:t>лог.</w:t>
      </w:r>
      <w:r w:rsidRPr="00724095">
        <w:rPr>
          <w:sz w:val="28"/>
          <w:szCs w:val="28"/>
        </w:rPr>
        <w:t>1</w:t>
      </w:r>
      <w:r w:rsidRPr="00724095">
        <w:rPr>
          <w:rFonts w:eastAsia="MS Mincho"/>
          <w:sz w:val="28"/>
          <w:szCs w:val="28"/>
        </w:rPr>
        <w:t>, тот же сигнал должен быть подан на входы ра</w:t>
      </w:r>
      <w:r w:rsidRPr="00724095">
        <w:rPr>
          <w:rFonts w:eastAsia="MS Mincho"/>
          <w:sz w:val="28"/>
          <w:szCs w:val="28"/>
        </w:rPr>
        <w:t>з</w:t>
      </w:r>
      <w:r w:rsidRPr="00724095">
        <w:rPr>
          <w:rFonts w:eastAsia="MS Mincho"/>
          <w:sz w:val="28"/>
          <w:szCs w:val="28"/>
        </w:rPr>
        <w:t xml:space="preserve">решения параллельной записи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 xml:space="preserve">2, разрешения счета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 xml:space="preserve">1, разрешения выдачи сигнала переноса </w:t>
      </w:r>
      <w:r w:rsidRPr="00724095">
        <w:rPr>
          <w:rFonts w:eastAsia="MS Mincho"/>
          <w:sz w:val="28"/>
          <w:szCs w:val="28"/>
          <w:lang w:val="en-US"/>
        </w:rPr>
        <w:t>P</w:t>
      </w:r>
      <w:r w:rsidRPr="00724095">
        <w:rPr>
          <w:rFonts w:eastAsia="MS Mincho"/>
          <w:sz w:val="28"/>
          <w:szCs w:val="28"/>
        </w:rPr>
        <w:t xml:space="preserve">1. Изменение состояния триггеров счетчика при счете происходит по спаду импульсов отрицательной полярности, подаваемых на вход </w:t>
      </w:r>
      <w:r w:rsidRPr="00724095">
        <w:rPr>
          <w:rFonts w:eastAsia="MS Mincho"/>
          <w:sz w:val="28"/>
          <w:szCs w:val="28"/>
          <w:lang w:val="en-US"/>
        </w:rPr>
        <w:t>C</w:t>
      </w:r>
      <w:r w:rsidRPr="00724095">
        <w:rPr>
          <w:rFonts w:eastAsia="MS Mincho"/>
          <w:sz w:val="28"/>
          <w:szCs w:val="28"/>
        </w:rPr>
        <w:t>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pacing w:val="-4"/>
          <w:sz w:val="28"/>
          <w:szCs w:val="28"/>
        </w:rPr>
      </w:pPr>
      <w:r w:rsidRPr="00724095">
        <w:rPr>
          <w:rFonts w:eastAsia="MS Mincho"/>
          <w:spacing w:val="-4"/>
          <w:sz w:val="28"/>
          <w:szCs w:val="28"/>
        </w:rPr>
        <w:t xml:space="preserve">При подаче </w:t>
      </w:r>
      <w:r w:rsidRPr="00724095">
        <w:rPr>
          <w:rFonts w:eastAsia="MS Mincho"/>
          <w:i/>
          <w:spacing w:val="-4"/>
          <w:sz w:val="28"/>
          <w:szCs w:val="28"/>
        </w:rPr>
        <w:t xml:space="preserve">лог. </w:t>
      </w:r>
      <w:r w:rsidRPr="00724095">
        <w:rPr>
          <w:rFonts w:eastAsia="MS Mincho"/>
          <w:spacing w:val="-4"/>
          <w:sz w:val="28"/>
          <w:szCs w:val="28"/>
        </w:rPr>
        <w:t xml:space="preserve">0 на вход </w:t>
      </w:r>
      <w:r w:rsidRPr="00724095">
        <w:rPr>
          <w:rFonts w:eastAsia="MS Mincho"/>
          <w:spacing w:val="-4"/>
          <w:sz w:val="28"/>
          <w:szCs w:val="28"/>
          <w:lang w:val="en-US"/>
        </w:rPr>
        <w:t>V</w:t>
      </w:r>
      <w:r w:rsidRPr="00724095">
        <w:rPr>
          <w:rFonts w:eastAsia="MS Mincho"/>
          <w:spacing w:val="-4"/>
          <w:sz w:val="28"/>
          <w:szCs w:val="28"/>
        </w:rPr>
        <w:t>2 микросх</w:t>
      </w:r>
      <w:r w:rsidRPr="00724095">
        <w:rPr>
          <w:rFonts w:eastAsia="MS Mincho"/>
          <w:spacing w:val="-4"/>
          <w:sz w:val="28"/>
          <w:szCs w:val="28"/>
        </w:rPr>
        <w:t>е</w:t>
      </w:r>
      <w:r w:rsidRPr="00724095">
        <w:rPr>
          <w:rFonts w:eastAsia="MS Mincho"/>
          <w:spacing w:val="-4"/>
          <w:sz w:val="28"/>
          <w:szCs w:val="28"/>
        </w:rPr>
        <w:t xml:space="preserve">ма переходит в режим параллельной записи информации </w:t>
      </w:r>
      <w:proofErr w:type="gramStart"/>
      <w:r w:rsidRPr="00724095">
        <w:rPr>
          <w:rFonts w:eastAsia="MS Mincho"/>
          <w:spacing w:val="-4"/>
          <w:sz w:val="28"/>
          <w:szCs w:val="28"/>
        </w:rPr>
        <w:t>со</w:t>
      </w:r>
      <w:proofErr w:type="gramEnd"/>
      <w:r w:rsidRPr="00724095">
        <w:rPr>
          <w:rFonts w:eastAsia="MS Mincho"/>
          <w:spacing w:val="-4"/>
          <w:sz w:val="28"/>
          <w:szCs w:val="28"/>
        </w:rPr>
        <w:t xml:space="preserve"> входов Dl – D8. Запись си</w:t>
      </w:r>
      <w:r w:rsidRPr="00724095">
        <w:rPr>
          <w:rFonts w:eastAsia="MS Mincho"/>
          <w:spacing w:val="-4"/>
          <w:sz w:val="28"/>
          <w:szCs w:val="28"/>
        </w:rPr>
        <w:t>н</w:t>
      </w:r>
      <w:r w:rsidRPr="00724095">
        <w:rPr>
          <w:rFonts w:eastAsia="MS Mincho"/>
          <w:spacing w:val="-4"/>
          <w:sz w:val="28"/>
          <w:szCs w:val="28"/>
        </w:rPr>
        <w:t xml:space="preserve">хронная и </w:t>
      </w:r>
      <w:proofErr w:type="gramStart"/>
      <w:r w:rsidRPr="00724095">
        <w:rPr>
          <w:rFonts w:eastAsia="MS Mincho"/>
          <w:spacing w:val="-4"/>
          <w:sz w:val="28"/>
          <w:szCs w:val="28"/>
        </w:rPr>
        <w:t>происходит по фронту тактового импульса на входе С. При записи на входе R должен</w:t>
      </w:r>
      <w:proofErr w:type="gramEnd"/>
      <w:r w:rsidRPr="00724095">
        <w:rPr>
          <w:rFonts w:eastAsia="MS Mincho"/>
          <w:spacing w:val="-4"/>
          <w:sz w:val="28"/>
          <w:szCs w:val="28"/>
        </w:rPr>
        <w:t xml:space="preserve"> быть высокий уровень, сигналы на входах </w:t>
      </w:r>
      <w:r w:rsidRPr="00724095">
        <w:rPr>
          <w:rFonts w:eastAsia="MS Mincho"/>
          <w:spacing w:val="-4"/>
          <w:sz w:val="28"/>
          <w:szCs w:val="28"/>
          <w:lang w:val="en-US"/>
        </w:rPr>
        <w:t>V</w:t>
      </w:r>
      <w:r w:rsidRPr="00724095">
        <w:rPr>
          <w:rFonts w:eastAsia="MS Mincho"/>
          <w:spacing w:val="-4"/>
          <w:sz w:val="28"/>
          <w:szCs w:val="28"/>
        </w:rPr>
        <w:t xml:space="preserve">l и </w:t>
      </w:r>
      <w:r w:rsidRPr="00724095">
        <w:rPr>
          <w:rFonts w:eastAsia="MS Mincho"/>
          <w:spacing w:val="-4"/>
          <w:sz w:val="28"/>
          <w:szCs w:val="28"/>
          <w:lang w:val="en-US"/>
        </w:rPr>
        <w:t>P</w:t>
      </w:r>
      <w:r w:rsidRPr="00724095">
        <w:rPr>
          <w:rFonts w:eastAsia="MS Mincho"/>
          <w:spacing w:val="-4"/>
          <w:sz w:val="28"/>
          <w:szCs w:val="28"/>
        </w:rPr>
        <w:t>1 – произвол</w:t>
      </w:r>
      <w:r w:rsidRPr="00724095">
        <w:rPr>
          <w:rFonts w:eastAsia="MS Mincho"/>
          <w:spacing w:val="-4"/>
          <w:sz w:val="28"/>
          <w:szCs w:val="28"/>
        </w:rPr>
        <w:t>ь</w:t>
      </w:r>
      <w:r w:rsidRPr="00724095">
        <w:rPr>
          <w:rFonts w:eastAsia="MS Mincho"/>
          <w:spacing w:val="-4"/>
          <w:sz w:val="28"/>
          <w:szCs w:val="28"/>
        </w:rPr>
        <w:t>ные.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sz w:val="28"/>
          <w:szCs w:val="28"/>
        </w:rPr>
        <w:t>На выходе переноса Р</w:t>
      </w:r>
      <w:proofErr w:type="gramStart"/>
      <w:r w:rsidRPr="00724095">
        <w:rPr>
          <w:rFonts w:eastAsia="MS Mincho"/>
          <w:sz w:val="28"/>
          <w:szCs w:val="28"/>
        </w:rPr>
        <w:t>2</w:t>
      </w:r>
      <w:proofErr w:type="gramEnd"/>
      <w:r w:rsidRPr="00724095">
        <w:rPr>
          <w:rFonts w:eastAsia="MS Mincho"/>
          <w:sz w:val="28"/>
          <w:szCs w:val="28"/>
        </w:rPr>
        <w:t xml:space="preserve">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1 появляется в том случае, когда счетчик находится в состоянии 9, а на входе </w:t>
      </w:r>
      <w:r w:rsidRPr="00724095">
        <w:rPr>
          <w:rFonts w:eastAsia="MS Mincho"/>
          <w:sz w:val="28"/>
          <w:szCs w:val="28"/>
          <w:lang w:val="en-US"/>
        </w:rPr>
        <w:t>P</w:t>
      </w:r>
      <w:r w:rsidRPr="00724095">
        <w:rPr>
          <w:rFonts w:eastAsia="MS Mincho"/>
          <w:sz w:val="28"/>
          <w:szCs w:val="28"/>
        </w:rPr>
        <w:t xml:space="preserve">1 присутствует </w:t>
      </w:r>
      <w:r w:rsidRPr="00724095">
        <w:rPr>
          <w:rFonts w:eastAsia="MS Mincho"/>
          <w:i/>
          <w:sz w:val="28"/>
          <w:szCs w:val="28"/>
        </w:rPr>
        <w:t>лог.</w:t>
      </w:r>
      <w:r w:rsidRPr="00724095">
        <w:rPr>
          <w:rFonts w:eastAsia="MS Mincho"/>
          <w:sz w:val="28"/>
          <w:szCs w:val="28"/>
        </w:rPr>
        <w:t>1, в остальных сл</w:t>
      </w:r>
      <w:r w:rsidRPr="00724095">
        <w:rPr>
          <w:rFonts w:eastAsia="MS Mincho"/>
          <w:sz w:val="28"/>
          <w:szCs w:val="28"/>
        </w:rPr>
        <w:t>у</w:t>
      </w:r>
      <w:r w:rsidRPr="00724095">
        <w:rPr>
          <w:rFonts w:eastAsia="MS Mincho"/>
          <w:sz w:val="28"/>
          <w:szCs w:val="28"/>
        </w:rPr>
        <w:t xml:space="preserve">чаях на выходе Р2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0. Подача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0 на вход </w:t>
      </w:r>
      <w:r w:rsidRPr="00724095">
        <w:rPr>
          <w:rFonts w:eastAsia="MS Mincho"/>
          <w:sz w:val="28"/>
          <w:szCs w:val="28"/>
          <w:lang w:val="en-US"/>
        </w:rPr>
        <w:t>P</w:t>
      </w:r>
      <w:r w:rsidRPr="00724095">
        <w:rPr>
          <w:rFonts w:eastAsia="MS Mincho"/>
          <w:sz w:val="28"/>
          <w:szCs w:val="28"/>
        </w:rPr>
        <w:t>1 запрещает выдачу логич</w:t>
      </w:r>
      <w:r w:rsidRPr="00724095">
        <w:rPr>
          <w:rFonts w:eastAsia="MS Mincho"/>
          <w:sz w:val="28"/>
          <w:szCs w:val="28"/>
        </w:rPr>
        <w:t>е</w:t>
      </w:r>
      <w:r w:rsidRPr="00724095">
        <w:rPr>
          <w:rFonts w:eastAsia="MS Mincho"/>
          <w:sz w:val="28"/>
          <w:szCs w:val="28"/>
        </w:rPr>
        <w:t>ской 1 на выходе Р</w:t>
      </w:r>
      <w:proofErr w:type="gramStart"/>
      <w:r w:rsidRPr="00724095">
        <w:rPr>
          <w:rFonts w:eastAsia="MS Mincho"/>
          <w:sz w:val="28"/>
          <w:szCs w:val="28"/>
        </w:rPr>
        <w:t>2</w:t>
      </w:r>
      <w:proofErr w:type="gramEnd"/>
      <w:r w:rsidRPr="00724095">
        <w:rPr>
          <w:rFonts w:eastAsia="MS Mincho"/>
          <w:sz w:val="28"/>
          <w:szCs w:val="28"/>
        </w:rPr>
        <w:t xml:space="preserve"> и счет импульсов. Подача </w:t>
      </w:r>
      <w:r w:rsidRPr="00724095">
        <w:rPr>
          <w:rFonts w:eastAsia="MS Mincho"/>
          <w:i/>
          <w:sz w:val="28"/>
          <w:szCs w:val="28"/>
        </w:rPr>
        <w:t>лог. 0</w:t>
      </w:r>
      <w:r w:rsidRPr="00724095">
        <w:rPr>
          <w:rFonts w:eastAsia="MS Mincho"/>
          <w:sz w:val="28"/>
          <w:szCs w:val="28"/>
        </w:rPr>
        <w:t xml:space="preserve"> на вход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>1 запрещает счет, но не запрещает выдачу сигнала переноса. Сигнал запрета счета (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0 на входах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 xml:space="preserve">1 или </w:t>
      </w:r>
      <w:r w:rsidRPr="00724095">
        <w:rPr>
          <w:rFonts w:eastAsia="MS Mincho"/>
          <w:sz w:val="28"/>
          <w:szCs w:val="28"/>
          <w:lang w:val="en-US"/>
        </w:rPr>
        <w:t>P</w:t>
      </w:r>
      <w:r w:rsidRPr="00724095">
        <w:rPr>
          <w:rFonts w:eastAsia="MS Mincho"/>
          <w:sz w:val="28"/>
          <w:szCs w:val="28"/>
        </w:rPr>
        <w:t>1) действует лишь в том случае, если он полностью пер</w:t>
      </w:r>
      <w:r w:rsidRPr="00724095">
        <w:rPr>
          <w:rFonts w:eastAsia="MS Mincho"/>
          <w:sz w:val="28"/>
          <w:szCs w:val="28"/>
        </w:rPr>
        <w:t>е</w:t>
      </w:r>
      <w:r w:rsidRPr="00724095">
        <w:rPr>
          <w:rFonts w:eastAsia="MS Mincho"/>
          <w:sz w:val="28"/>
          <w:szCs w:val="28"/>
        </w:rPr>
        <w:t>крывает по длительности импульс отрицательной полярности на входе</w:t>
      </w:r>
      <w:proofErr w:type="gramStart"/>
      <w:r w:rsidRPr="00724095">
        <w:rPr>
          <w:rFonts w:eastAsia="MS Mincho"/>
          <w:sz w:val="28"/>
          <w:szCs w:val="28"/>
        </w:rPr>
        <w:t xml:space="preserve"> С</w:t>
      </w:r>
      <w:proofErr w:type="gramEnd"/>
      <w:r w:rsidRPr="00724095">
        <w:rPr>
          <w:rFonts w:eastAsia="MS Mincho"/>
          <w:sz w:val="28"/>
          <w:szCs w:val="28"/>
        </w:rPr>
        <w:t>, в том числе он может совпадать с ним по врем</w:t>
      </w:r>
      <w:r w:rsidRPr="00724095">
        <w:rPr>
          <w:rFonts w:eastAsia="MS Mincho"/>
          <w:sz w:val="28"/>
          <w:szCs w:val="28"/>
        </w:rPr>
        <w:t>е</w:t>
      </w:r>
      <w:r w:rsidRPr="00724095">
        <w:rPr>
          <w:rFonts w:eastAsia="MS Mincho"/>
          <w:sz w:val="28"/>
          <w:szCs w:val="28"/>
        </w:rPr>
        <w:t>ни.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sz w:val="28"/>
          <w:szCs w:val="28"/>
        </w:rPr>
        <w:t xml:space="preserve">Для обеспечения параллельной записи информация на входы Dl–D8 может быть подана как при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1, так и при </w:t>
      </w:r>
      <w:r w:rsidRPr="00724095">
        <w:rPr>
          <w:rFonts w:eastAsia="MS Mincho"/>
          <w:i/>
          <w:sz w:val="28"/>
          <w:szCs w:val="28"/>
        </w:rPr>
        <w:t>лог.</w:t>
      </w:r>
      <w:r w:rsidRPr="00724095">
        <w:rPr>
          <w:rFonts w:eastAsia="MS Mincho"/>
          <w:sz w:val="28"/>
          <w:szCs w:val="28"/>
        </w:rPr>
        <w:t>0 на входе</w:t>
      </w:r>
      <w:proofErr w:type="gramStart"/>
      <w:r w:rsidRPr="00724095">
        <w:rPr>
          <w:rFonts w:eastAsia="MS Mincho"/>
          <w:sz w:val="28"/>
          <w:szCs w:val="28"/>
        </w:rPr>
        <w:t xml:space="preserve"> С</w:t>
      </w:r>
      <w:proofErr w:type="gramEnd"/>
      <w:r w:rsidRPr="00724095">
        <w:rPr>
          <w:rFonts w:eastAsia="MS Mincho"/>
          <w:sz w:val="28"/>
          <w:szCs w:val="28"/>
        </w:rPr>
        <w:t xml:space="preserve"> и удерживаться до момента появления перепада 0/1, тогда и произойдет з</w:t>
      </w:r>
      <w:r w:rsidRPr="00724095">
        <w:rPr>
          <w:rFonts w:eastAsia="MS Mincho"/>
          <w:sz w:val="28"/>
          <w:szCs w:val="28"/>
        </w:rPr>
        <w:t>а</w:t>
      </w:r>
      <w:r w:rsidRPr="00724095">
        <w:rPr>
          <w:rFonts w:eastAsia="MS Mincho"/>
          <w:sz w:val="28"/>
          <w:szCs w:val="28"/>
        </w:rPr>
        <w:t>пись.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proofErr w:type="gramStart"/>
      <w:r w:rsidRPr="00724095">
        <w:rPr>
          <w:rFonts w:eastAsia="MS Mincho"/>
          <w:sz w:val="28"/>
          <w:szCs w:val="28"/>
        </w:rPr>
        <w:lastRenderedPageBreak/>
        <w:t xml:space="preserve">Для счета с числа, введенного в микросхему при параллельной записи, низкий уровень на входе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 xml:space="preserve">2 должен быть изменен на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 xml:space="preserve">1 или одновременно с переходом 0/1 на входе </w:t>
      </w:r>
      <w:r w:rsidRPr="00724095">
        <w:rPr>
          <w:rFonts w:eastAsia="MS Mincho"/>
          <w:sz w:val="28"/>
          <w:szCs w:val="28"/>
          <w:lang w:val="en-US"/>
        </w:rPr>
        <w:t>C</w:t>
      </w:r>
      <w:r w:rsidRPr="00724095">
        <w:rPr>
          <w:rFonts w:eastAsia="MS Mincho"/>
          <w:sz w:val="28"/>
          <w:szCs w:val="28"/>
        </w:rPr>
        <w:t xml:space="preserve">, или при </w:t>
      </w:r>
      <w:r w:rsidRPr="00724095">
        <w:rPr>
          <w:rFonts w:eastAsia="MS Mincho"/>
          <w:i/>
          <w:sz w:val="28"/>
          <w:szCs w:val="28"/>
        </w:rPr>
        <w:t>лог</w:t>
      </w:r>
      <w:r w:rsidRPr="00724095">
        <w:rPr>
          <w:rFonts w:eastAsia="MS Mincho"/>
          <w:sz w:val="28"/>
          <w:szCs w:val="28"/>
        </w:rPr>
        <w:t>. 1 на входе С.</w:t>
      </w:r>
      <w:proofErr w:type="gramEnd"/>
    </w:p>
    <w:p w:rsidR="00886C27" w:rsidRPr="00724095" w:rsidRDefault="00886C27" w:rsidP="00886C27">
      <w:pPr>
        <w:ind w:firstLine="851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noProof/>
          <w:sz w:val="28"/>
          <w:szCs w:val="28"/>
        </w:rPr>
        <w:pict>
          <v:group id="_x0000_s1252" style="position:absolute;left:0;text-align:left;margin-left:19.85pt;margin-top:228.2pt;width:446.3pt;height:220.5pt;z-index:251664384;mso-wrap-distance-bottom:5.65pt;mso-position-vertical-relative:page" coordorigin="1368,4535" coordsize="8926,4410" o:allowincell="f">
            <v:shape id="_x0000_s1253" type="#_x0000_t202" style="position:absolute;left:1683;top:8225;width:8400;height:720" filled="f" stroked="f">
              <v:textbox style="mso-next-textbox:#_x0000_s1253">
                <w:txbxContent>
                  <w:p w:rsidR="00886C27" w:rsidRDefault="00886C27" w:rsidP="00886C27">
                    <w:pPr>
                      <w:pStyle w:val="21"/>
                    </w:pPr>
                    <w:r>
                      <w:t>Рисунок 20.21 – Соединение микросхем ИЕ</w:t>
                    </w:r>
                    <w:proofErr w:type="gramStart"/>
                    <w:r>
                      <w:t>9</w:t>
                    </w:r>
                    <w:proofErr w:type="gramEnd"/>
                    <w:r>
                      <w:t xml:space="preserve"> в многоразрядный счетчик</w:t>
                    </w:r>
                  </w:p>
                </w:txbxContent>
              </v:textbox>
            </v:shape>
            <v:rect id="_x0000_s1254" style="position:absolute;left:2870;top:5120;width:1579;height:2350" filled="f" strokeweight="1.5pt"/>
            <v:line id="_x0000_s1255" style="position:absolute;flip:x" from="4438,5673" to="4823,5673">
              <v:stroke startarrow="classic" startarrowwidth="narrow"/>
              <o:lock v:ext="edit" aspectratio="t"/>
            </v:line>
            <v:line id="_x0000_s1256" style="position:absolute;flip:x" from="4438,6019" to="4823,6019">
              <v:stroke startarrow="classic" startarrowwidth="narrow"/>
              <o:lock v:ext="edit" aspectratio="t"/>
            </v:line>
            <v:line id="_x0000_s1257" style="position:absolute;flip:x" from="4449,6319" to="4834,6319">
              <v:stroke startarrow="classic" startarrowwidth="narrow"/>
              <o:lock v:ext="edit" aspectratio="t"/>
            </v:line>
            <v:line id="_x0000_s1258" style="position:absolute;flip:x" from="4449,6625" to="4834,6625">
              <v:stroke startarrow="classic" startarrowwidth="narrow"/>
              <o:lock v:ext="edit" aspectratio="t"/>
            </v:line>
            <v:shape id="_x0000_s1259" type="#_x0000_t202" style="position:absolute;left:3453;top:4815;width:646;height:285" filled="f" stroked="f">
              <v:textbox style="mso-next-textbox:#_x0000_s125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DD1</w:t>
                    </w:r>
                  </w:p>
                </w:txbxContent>
              </v:textbox>
            </v:shape>
            <v:line id="_x0000_s1260" style="position:absolute;flip:y" from="3346,5113" to="3346,7478" strokeweight="1.5pt"/>
            <v:line id="_x0000_s1261" style="position:absolute;flip:y" from="4046,5113" to="4046,7478" strokeweight="1.5pt"/>
            <v:shape id="_x0000_s1262" type="#_x0000_t202" style="position:absolute;left:4190;top:6165;width:190;height:309" filled="f" stroked="f">
              <v:textbox style="mso-next-textbox:#_x0000_s1262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4</w:t>
                    </w:r>
                  </w:p>
                </w:txbxContent>
              </v:textbox>
            </v:shape>
            <v:shape id="_x0000_s1263" type="#_x0000_t202" style="position:absolute;left:4190;top:6435;width:220;height:302" filled="f" stroked="f">
              <v:textbox style="mso-next-textbox:#_x0000_s1263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8</w:t>
                    </w:r>
                  </w:p>
                </w:txbxContent>
              </v:textbox>
            </v:shape>
            <v:shape id="_x0000_s1264" type="#_x0000_t202" style="position:absolute;left:4190;top:5495;width:280;height:302" filled="f" stroked="f">
              <v:textbox style="mso-next-textbox:#_x0000_s1264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265" type="#_x0000_t202" style="position:absolute;left:4190;top:5835;width:250;height:295" filled="f" stroked="f">
              <v:textbox style="mso-next-textbox:#_x0000_s1265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266" type="#_x0000_t202" style="position:absolute;left:3378;top:5183;width:640;height:332" filled="f" stroked="f">
              <v:textbox style="mso-next-textbox:#_x0000_s126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CT10 </w:t>
                    </w:r>
                  </w:p>
                </w:txbxContent>
              </v:textbox>
            </v:shape>
            <v:shape id="_x0000_s1267" type="#_x0000_t202" style="position:absolute;left:2950;top:5765;width:415;height:257" filled="f" stroked="f">
              <v:textbox style="mso-next-textbox:#_x0000_s126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268" type="#_x0000_t202" style="position:absolute;left:2622;top:5892;width:120;height:255" filled="f" stroked="f">
              <v:textbox style="mso-next-textbox:#_x0000_s126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69" type="#_x0000_t202" style="position:absolute;left:2630;top:5640;width:120;height:270" filled="f" stroked="f">
              <v:textbox style="mso-next-textbox:#_x0000_s126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0</w:t>
                    </w:r>
                  </w:p>
                </w:txbxContent>
              </v:textbox>
            </v:shape>
            <v:group id="_x0000_s1270" style="position:absolute;left:2311;top:5909;width:543;height:255" coordorigin="6510,2100" coordsize="375,240">
              <v:line id="_x0000_s1271" style="position:absolute;flip:x" from="6510,2100" to="6885,2100">
                <v:stroke endarrow="classic" endarrowwidth="narrow"/>
              </v:line>
              <v:line id="_x0000_s1272" style="position:absolute;flip:x" from="6510,2340" to="6885,2340">
                <v:stroke endarrow="classic" endarrowwidth="narrow"/>
              </v:line>
            </v:group>
            <v:group id="_x0000_s1273" style="position:absolute;left:2312;top:6412;width:543;height:255" coordorigin="6510,2100" coordsize="375,240">
              <v:line id="_x0000_s1274" style="position:absolute;flip:x" from="6510,2100" to="6885,2100">
                <v:stroke endarrow="classic" endarrowwidth="narrow"/>
              </v:line>
              <v:line id="_x0000_s1275" style="position:absolute;flip:x" from="6510,2340" to="6885,2340">
                <v:stroke endarrow="classic" endarrowwidth="narrow"/>
              </v:line>
            </v:group>
            <v:shape id="_x0000_s1276" type="#_x0000_t202" style="position:absolute;left:2615;top:6141;width:120;height:269" filled="f" stroked="f">
              <v:textbox style="mso-next-textbox:#_x0000_s127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77" type="#_x0000_t202" style="position:absolute;left:2607;top:6388;width:120;height:270" filled="f" stroked="f">
              <v:textbox style="mso-next-textbox:#_x0000_s1277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line id="_x0000_s1278" style="position:absolute;flip:x" from="2013,5623" to="2818,5623">
              <v:stroke endarrow="classic" endarrowwidth="narrow"/>
              <o:lock v:ext="edit" aspectratio="t"/>
            </v:line>
            <v:line id="_x0000_s1279" style="position:absolute;flip:x" from="2576,5329" to="2842,5330">
              <o:lock v:ext="edit" aspectratio="t"/>
            </v:line>
            <v:shape id="_x0000_s1280" type="#_x0000_t202" style="position:absolute;left:2950;top:6505;width:370;height:272" filled="f" stroked="f">
              <v:textbox style="mso-next-textbox:#_x0000_s128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1281" type="#_x0000_t202" style="position:absolute;left:2950;top:6015;width:385;height:257" filled="f" stroked="f">
              <v:textbox style="mso-next-textbox:#_x0000_s128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282" type="#_x0000_t202" style="position:absolute;left:2960;top:6265;width:370;height:257" filled="f" stroked="f">
              <v:textbox style="mso-next-textbox:#_x0000_s128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283" type="#_x0000_t202" style="position:absolute;left:2935;top:5465;width:355;height:257" filled="f" stroked="f">
              <v:textbox style="mso-next-textbox:#_x0000_s128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V2</w:t>
                    </w:r>
                  </w:p>
                </w:txbxContent>
              </v:textbox>
            </v:shape>
            <v:shape id="_x0000_s1284" type="#_x0000_t202" style="position:absolute;left:3040;top:5180;width:265;height:287" filled="f" stroked="f">
              <v:textbox style="mso-next-textbox:#_x0000_s128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oval id="_x0000_s1285" style="position:absolute;left:2813;top:5274;width:94;height:94;rotation:90;flip:x" strokeweight="1pt">
              <o:lock v:ext="edit" aspectratio="t"/>
            </v:oval>
            <v:shape id="_x0000_s1286" type="#_x0000_t202" style="position:absolute;left:4095;top:6785;width:340;height:272" filled="f" stroked="f">
              <v:textbox style="mso-next-textbox:#_x0000_s128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P2</w:t>
                    </w:r>
                  </w:p>
                </w:txbxContent>
              </v:textbox>
            </v:shape>
            <v:line id="_x0000_s1287" style="position:absolute;flip:x" from="2064,6979" to="2869,6979">
              <v:stroke endarrow="classic" endarrowwidth="narrow"/>
            </v:line>
            <v:shape id="_x0000_s1288" type="#_x0000_t202" style="position:absolute;left:2953;top:6795;width:355;height:302" filled="f" stroked="f">
              <v:textbox style="mso-next-textbox:#_x0000_s128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P1</w:t>
                    </w:r>
                  </w:p>
                </w:txbxContent>
              </v:textbox>
            </v:shape>
            <v:line id="_x0000_s1289" style="position:absolute;flip:x" from="2574,7264" to="2857,7265">
              <o:lock v:ext="edit" aspectratio="t"/>
            </v:line>
            <v:shape id="_x0000_s1290" type="#_x0000_t202" style="position:absolute;left:2968;top:7095;width:370;height:272" filled="f" stroked="f">
              <v:textbox style="mso-next-textbox:#_x0000_s129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oval id="_x0000_s1291" style="position:absolute;left:2813;top:5574;width:94;height:94;rotation:90;flip:x" strokeweight="1pt">
              <o:lock v:ext="edit" aspectratio="t"/>
            </v:oval>
            <v:line id="_x0000_s1292" style="position:absolute;flip:y" from="2761,7177" to="2956,7357" strokeweight="1pt"/>
            <v:line id="_x0000_s1293" style="position:absolute;flip:y" from="2356,4734" to="2356,5619">
              <v:stroke startarrow="oval" startarrowwidth="narrow" startarrowlength="short"/>
            </v:line>
            <v:line id="_x0000_s1294" style="position:absolute" from="2356,4732" to="7816,4732"/>
            <v:line id="_x0000_s1295" style="position:absolute;flip:y" from="2581,4537" to="2581,5317">
              <v:stroke endarrow="oval" endarrowwidth="narrow" endarrowlength="short"/>
            </v:line>
            <v:line id="_x0000_s1296" style="position:absolute" from="2578,7284" to="2578,7704">
              <v:stroke endarrow="oval" endarrowwidth="narrow" endarrowlength="short"/>
            </v:line>
            <v:rect id="_x0000_s1297" style="position:absolute;left:5600;top:5120;width:1579;height:2350" filled="f" strokeweight="1.5pt"/>
            <v:line id="_x0000_s1298" style="position:absolute;flip:x" from="7168,5673" to="7553,5673">
              <v:stroke startarrow="classic" startarrowwidth="narrow"/>
              <o:lock v:ext="edit" aspectratio="t"/>
            </v:line>
            <v:line id="_x0000_s1299" style="position:absolute;flip:x" from="7168,6019" to="7553,6019">
              <v:stroke startarrow="classic" startarrowwidth="narrow"/>
              <o:lock v:ext="edit" aspectratio="t"/>
            </v:line>
            <v:line id="_x0000_s1300" style="position:absolute;flip:x" from="7179,6319" to="7564,6319">
              <v:stroke startarrow="classic" startarrowwidth="narrow"/>
              <o:lock v:ext="edit" aspectratio="t"/>
            </v:line>
            <v:line id="_x0000_s1301" style="position:absolute;flip:x" from="7179,6625" to="7564,6625">
              <v:stroke startarrow="classic" startarrowwidth="narrow"/>
              <o:lock v:ext="edit" aspectratio="t"/>
            </v:line>
            <v:shape id="_x0000_s1302" type="#_x0000_t202" style="position:absolute;left:6183;top:4815;width:646;height:285" filled="f" stroked="f">
              <v:textbox style="mso-next-textbox:#_x0000_s130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DD2</w:t>
                    </w:r>
                  </w:p>
                </w:txbxContent>
              </v:textbox>
            </v:shape>
            <v:line id="_x0000_s1303" style="position:absolute;flip:y" from="6076,5113" to="6076,7478" strokeweight="1.5pt"/>
            <v:line id="_x0000_s1304" style="position:absolute;flip:y" from="6776,5113" to="6776,7478" strokeweight="1.5pt"/>
            <v:shape id="_x0000_s1305" type="#_x0000_t202" style="position:absolute;left:6920;top:6165;width:190;height:309" filled="f" stroked="f">
              <v:textbox style="mso-next-textbox:#_x0000_s1305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4</w:t>
                    </w:r>
                  </w:p>
                </w:txbxContent>
              </v:textbox>
            </v:shape>
            <v:shape id="_x0000_s1306" type="#_x0000_t202" style="position:absolute;left:6920;top:6435;width:220;height:302" filled="f" stroked="f">
              <v:textbox style="mso-next-textbox:#_x0000_s1306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8</w:t>
                    </w:r>
                  </w:p>
                </w:txbxContent>
              </v:textbox>
            </v:shape>
            <v:shape id="_x0000_s1307" type="#_x0000_t202" style="position:absolute;left:6920;top:5495;width:280;height:302" filled="f" stroked="f">
              <v:textbox style="mso-next-textbox:#_x0000_s1307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308" type="#_x0000_t202" style="position:absolute;left:6920;top:5835;width:250;height:295" filled="f" stroked="f">
              <v:textbox style="mso-next-textbox:#_x0000_s1308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309" type="#_x0000_t202" style="position:absolute;left:6108;top:5149;width:640;height:332" filled="f" stroked="f">
              <v:textbox style="mso-next-textbox:#_x0000_s130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CT10 </w:t>
                    </w:r>
                  </w:p>
                </w:txbxContent>
              </v:textbox>
            </v:shape>
            <v:shape id="_x0000_s1310" type="#_x0000_t202" style="position:absolute;left:5680;top:5765;width:415;height:257" filled="f" stroked="f">
              <v:textbox style="mso-next-textbox:#_x0000_s131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311" type="#_x0000_t202" style="position:absolute;left:5352;top:5892;width:120;height:255" filled="f" stroked="f">
              <v:textbox style="mso-next-textbox:#_x0000_s131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312" type="#_x0000_t202" style="position:absolute;left:5360;top:5640;width:120;height:270" filled="f" stroked="f">
              <v:textbox style="mso-next-textbox:#_x0000_s131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group id="_x0000_s1313" style="position:absolute;left:5041;top:5909;width:543;height:255" coordorigin="6510,2100" coordsize="375,240">
              <v:line id="_x0000_s1314" style="position:absolute;flip:x" from="6510,2100" to="6885,2100">
                <v:stroke endarrow="classic" endarrowwidth="narrow"/>
              </v:line>
              <v:line id="_x0000_s1315" style="position:absolute;flip:x" from="6510,2340" to="6885,2340">
                <v:stroke endarrow="classic" endarrowwidth="narrow"/>
              </v:line>
            </v:group>
            <v:group id="_x0000_s1316" style="position:absolute;left:5042;top:6412;width:543;height:255" coordorigin="6510,2100" coordsize="375,240">
              <v:line id="_x0000_s1317" style="position:absolute;flip:x" from="6510,2100" to="6885,2100">
                <v:stroke endarrow="classic" endarrowwidth="narrow"/>
              </v:line>
              <v:line id="_x0000_s1318" style="position:absolute;flip:x" from="6510,2340" to="6885,2340">
                <v:stroke endarrow="classic" endarrowwidth="narrow"/>
              </v:line>
            </v:group>
            <v:shape id="_x0000_s1319" type="#_x0000_t202" style="position:absolute;left:5345;top:6141;width:120;height:269" filled="f" stroked="f">
              <v:textbox style="mso-next-textbox:#_x0000_s1319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320" type="#_x0000_t202" style="position:absolute;left:5337;top:6388;width:120;height:270" filled="f" stroked="f">
              <v:textbox style="mso-next-textbox:#_x0000_s1320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7</w:t>
                    </w:r>
                  </w:p>
                </w:txbxContent>
              </v:textbox>
            </v:shape>
            <v:line id="_x0000_s1321" style="position:absolute;flip:x" from="5087,5626" to="5541,5627">
              <v:stroke endarrowwidth="narrow"/>
              <o:lock v:ext="edit" aspectratio="t"/>
            </v:line>
            <v:line id="_x0000_s1322" style="position:absolute;flip:x" from="5306,5329" to="5567,5330">
              <o:lock v:ext="edit" aspectratio="t"/>
            </v:line>
            <v:shape id="_x0000_s1323" type="#_x0000_t202" style="position:absolute;left:5680;top:6505;width:370;height:272" filled="f" stroked="f">
              <v:textbox style="mso-next-textbox:#_x0000_s132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1324" type="#_x0000_t202" style="position:absolute;left:5680;top:6015;width:385;height:257" filled="f" stroked="f">
              <v:textbox style="mso-next-textbox:#_x0000_s132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325" type="#_x0000_t202" style="position:absolute;left:5690;top:6265;width:370;height:257" filled="f" stroked="f">
              <v:textbox style="mso-next-textbox:#_x0000_s132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326" type="#_x0000_t202" style="position:absolute;left:5665;top:5465;width:355;height:257" filled="f" stroked="f">
              <v:textbox style="mso-next-textbox:#_x0000_s132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V2</w:t>
                    </w:r>
                  </w:p>
                </w:txbxContent>
              </v:textbox>
            </v:shape>
            <v:shape id="_x0000_s1327" type="#_x0000_t202" style="position:absolute;left:5770;top:5180;width:265;height:287" filled="f" stroked="f">
              <v:textbox style="mso-next-textbox:#_x0000_s132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oval id="_x0000_s1328" style="position:absolute;left:5543;top:5274;width:94;height:94;rotation:90;flip:x" strokeweight="1pt">
              <o:lock v:ext="edit" aspectratio="t"/>
            </v:oval>
            <v:shape id="_x0000_s1329" type="#_x0000_t202" style="position:absolute;left:6843;top:6768;width:340;height:272" filled="f" stroked="f">
              <v:textbox style="mso-next-textbox:#_x0000_s132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P2</w:t>
                    </w:r>
                  </w:p>
                </w:txbxContent>
              </v:textbox>
            </v:shape>
            <v:line id="_x0000_s1330" style="position:absolute;flip:x" from="4446,6979" to="5596,6979">
              <v:stroke endarrowwidth="narrow"/>
            </v:line>
            <v:shape id="_x0000_s1331" type="#_x0000_t202" style="position:absolute;left:5683;top:6795;width:355;height:302" filled="f" stroked="f">
              <v:textbox style="mso-next-textbox:#_x0000_s133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P1</w:t>
                    </w:r>
                  </w:p>
                </w:txbxContent>
              </v:textbox>
            </v:shape>
            <v:line id="_x0000_s1332" style="position:absolute;flip:x" from="5301,7264" to="5584,7265">
              <o:lock v:ext="edit" aspectratio="t"/>
            </v:line>
            <v:shape id="_x0000_s1333" type="#_x0000_t202" style="position:absolute;left:5698;top:7095;width:370;height:272" filled="f" stroked="f">
              <v:textbox style="mso-next-textbox:#_x0000_s133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oval id="_x0000_s1334" style="position:absolute;left:5543;top:5574;width:94;height:94;rotation:90;flip:x" strokeweight="1pt">
              <o:lock v:ext="edit" aspectratio="t"/>
            </v:oval>
            <v:line id="_x0000_s1335" style="position:absolute;flip:y" from="5491,7177" to="5686,7357" strokeweight="1pt"/>
            <v:line id="_x0000_s1336" style="position:absolute;flip:y" from="5086,4734" to="5086,5624">
              <v:stroke startarrowwidth="narrow" startarrowlength="short" endarrow="oval" endarrowwidth="narrow" endarrowlength="short"/>
            </v:line>
            <v:line id="_x0000_s1337" style="position:absolute;flip:y" from="5311,4537" to="5311,5317">
              <v:stroke endarrow="oval" endarrowwidth="narrow" endarrowlength="short"/>
            </v:line>
            <v:line id="_x0000_s1338" style="position:absolute" from="5308,7264" to="5308,7701">
              <v:stroke endarrow="oval" endarrowwidth="narrow" endarrowlength="short"/>
            </v:line>
            <v:rect id="_x0000_s1339" style="position:absolute;left:8330;top:5120;width:1579;height:2350" filled="f" strokeweight="1.5pt"/>
            <v:line id="_x0000_s1340" style="position:absolute;flip:x" from="9898,5673" to="10283,5673">
              <v:stroke startarrow="classic" startarrowwidth="narrow"/>
              <o:lock v:ext="edit" aspectratio="t"/>
            </v:line>
            <v:line id="_x0000_s1341" style="position:absolute;flip:x" from="9898,6019" to="10283,6019">
              <v:stroke startarrow="classic" startarrowwidth="narrow"/>
              <o:lock v:ext="edit" aspectratio="t"/>
            </v:line>
            <v:line id="_x0000_s1342" style="position:absolute;flip:x" from="9909,6319" to="10294,6319">
              <v:stroke startarrow="classic" startarrowwidth="narrow"/>
              <o:lock v:ext="edit" aspectratio="t"/>
            </v:line>
            <v:line id="_x0000_s1343" style="position:absolute;flip:x" from="9909,6625" to="10294,6625">
              <v:stroke startarrow="classic" startarrowwidth="narrow"/>
              <o:lock v:ext="edit" aspectratio="t"/>
            </v:line>
            <v:shape id="_x0000_s1344" type="#_x0000_t202" style="position:absolute;left:8913;top:4815;width:646;height:285" filled="f" stroked="f">
              <v:textbox style="mso-next-textbox:#_x0000_s134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DD3</w:t>
                    </w:r>
                  </w:p>
                </w:txbxContent>
              </v:textbox>
            </v:shape>
            <v:line id="_x0000_s1345" style="position:absolute;flip:y" from="8806,5113" to="8806,7478" strokeweight="1.5pt"/>
            <v:line id="_x0000_s1346" style="position:absolute;flip:y" from="9506,5113" to="9506,7478" strokeweight="1.5pt"/>
            <v:shape id="_x0000_s1347" type="#_x0000_t202" style="position:absolute;left:9650;top:6165;width:190;height:309" filled="f" stroked="f">
              <v:textbox style="mso-next-textbox:#_x0000_s1347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4</w:t>
                    </w:r>
                  </w:p>
                </w:txbxContent>
              </v:textbox>
            </v:shape>
            <v:shape id="_x0000_s1348" type="#_x0000_t202" style="position:absolute;left:9650;top:6435;width:220;height:302" filled="f" stroked="f">
              <v:textbox style="mso-next-textbox:#_x0000_s1348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8</w:t>
                    </w:r>
                  </w:p>
                </w:txbxContent>
              </v:textbox>
            </v:shape>
            <v:shape id="_x0000_s1349" type="#_x0000_t202" style="position:absolute;left:9650;top:5495;width:280;height:302" filled="f" stroked="f">
              <v:textbox style="mso-next-textbox:#_x0000_s1349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350" type="#_x0000_t202" style="position:absolute;left:9650;top:5835;width:250;height:295" filled="f" stroked="f">
              <v:textbox style="mso-next-textbox:#_x0000_s1350" inset="0,0,0,0">
                <w:txbxContent>
                  <w:p w:rsidR="00886C27" w:rsidRDefault="00886C27" w:rsidP="00886C27">
                    <w:pPr>
                      <w:pStyle w:val="1"/>
                      <w:rPr>
                        <w:b w:val="0"/>
                        <w:sz w:val="28"/>
                      </w:rPr>
                    </w:pPr>
                    <w:r>
                      <w:rPr>
                        <w:b w:val="0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351" type="#_x0000_t202" style="position:absolute;left:8838;top:5149;width:640;height:332" filled="f" stroked="f">
              <v:textbox style="mso-next-textbox:#_x0000_s135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CT10 </w:t>
                    </w:r>
                  </w:p>
                </w:txbxContent>
              </v:textbox>
            </v:shape>
            <v:shape id="_x0000_s1352" type="#_x0000_t202" style="position:absolute;left:8410;top:5765;width:415;height:257" filled="f" stroked="f">
              <v:textbox style="mso-next-textbox:#_x0000_s135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353" type="#_x0000_t202" style="position:absolute;left:8082;top:5892;width:120;height:255" filled="f" stroked="f">
              <v:textbox style="mso-next-textbox:#_x0000_s135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354" type="#_x0000_t202" style="position:absolute;left:8090;top:5640;width:120;height:270" filled="f" stroked="f">
              <v:textbox style="mso-next-textbox:#_x0000_s135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8</w:t>
                    </w:r>
                  </w:p>
                </w:txbxContent>
              </v:textbox>
            </v:shape>
            <v:group id="_x0000_s1355" style="position:absolute;left:7771;top:5909;width:543;height:255" coordorigin="6510,2100" coordsize="375,240">
              <v:line id="_x0000_s1356" style="position:absolute;flip:x" from="6510,2100" to="6885,2100">
                <v:stroke endarrow="classic" endarrowwidth="narrow"/>
              </v:line>
              <v:line id="_x0000_s1357" style="position:absolute;flip:x" from="6510,2340" to="6885,2340">
                <v:stroke endarrow="classic" endarrowwidth="narrow"/>
              </v:line>
            </v:group>
            <v:group id="_x0000_s1358" style="position:absolute;left:7772;top:6412;width:543;height:255" coordorigin="6510,2100" coordsize="375,240">
              <v:line id="_x0000_s1359" style="position:absolute;flip:x" from="6510,2100" to="6885,2100">
                <v:stroke endarrow="classic" endarrowwidth="narrow"/>
              </v:line>
              <v:line id="_x0000_s1360" style="position:absolute;flip:x" from="6510,2340" to="6885,2340">
                <v:stroke endarrow="classic" endarrowwidth="narrow"/>
              </v:line>
            </v:group>
            <v:shape id="_x0000_s1361" type="#_x0000_t202" style="position:absolute;left:7955;top:6141;width:300;height:314" filled="f" stroked="f">
              <v:textbox style="mso-next-textbox:#_x0000_s136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10</w:t>
                    </w:r>
                  </w:p>
                </w:txbxContent>
              </v:textbox>
            </v:shape>
            <v:shape id="_x0000_s1362" type="#_x0000_t202" style="position:absolute;left:7962;top:6388;width:300;height:270" filled="f" stroked="f">
              <v:textbox style="mso-next-textbox:#_x0000_s136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11</w:t>
                    </w:r>
                  </w:p>
                </w:txbxContent>
              </v:textbox>
            </v:shape>
            <v:line id="_x0000_s1363" style="position:absolute;flip:x" from="7817,5626" to="8276,5627">
              <v:stroke endarrowwidth="narrow"/>
              <o:lock v:ext="edit" aspectratio="t"/>
            </v:line>
            <v:line id="_x0000_s1364" style="position:absolute;flip:x" from="8036,5329" to="8291,5330">
              <o:lock v:ext="edit" aspectratio="t"/>
            </v:line>
            <v:shape id="_x0000_s1365" type="#_x0000_t202" style="position:absolute;left:8410;top:6505;width:370;height:272" filled="f" stroked="f">
              <v:textbox style="mso-next-textbox:#_x0000_s136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1366" type="#_x0000_t202" style="position:absolute;left:8410;top:6015;width:385;height:257" filled="f" stroked="f">
              <v:textbox style="mso-next-textbox:#_x0000_s1366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367" type="#_x0000_t202" style="position:absolute;left:8420;top:6265;width:370;height:257" filled="f" stroked="f">
              <v:textbox style="mso-next-textbox:#_x0000_s1367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368" type="#_x0000_t202" style="position:absolute;left:8395;top:5465;width:355;height:257" filled="f" stroked="f">
              <v:textbox style="mso-next-textbox:#_x0000_s1368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V2</w:t>
                    </w:r>
                  </w:p>
                </w:txbxContent>
              </v:textbox>
            </v:shape>
            <v:shape id="_x0000_s1369" type="#_x0000_t202" style="position:absolute;left:8500;top:5180;width:265;height:287" filled="f" stroked="f">
              <v:textbox style="mso-next-textbox:#_x0000_s1369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oval id="_x0000_s1370" style="position:absolute;left:8273;top:5274;width:94;height:94;rotation:90;flip:x" strokeweight="1pt">
              <o:lock v:ext="edit" aspectratio="t"/>
            </v:oval>
            <v:shape id="_x0000_s1371" type="#_x0000_t202" style="position:absolute;left:9589;top:6785;width:340;height:272" filled="f" stroked="f">
              <v:textbox style="mso-next-textbox:#_x0000_s1371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P2</w:t>
                    </w:r>
                  </w:p>
                </w:txbxContent>
              </v:textbox>
            </v:shape>
            <v:shape id="_x0000_s1372" type="#_x0000_t202" style="position:absolute;left:8413;top:6795;width:355;height:302" filled="f" stroked="f">
              <v:textbox style="mso-next-textbox:#_x0000_s1372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P1</w:t>
                    </w:r>
                  </w:p>
                </w:txbxContent>
              </v:textbox>
            </v:shape>
            <v:line id="_x0000_s1373" style="position:absolute;flip:x" from="8031,7264" to="8314,7265">
              <o:lock v:ext="edit" aspectratio="t"/>
            </v:line>
            <v:shape id="_x0000_s1374" type="#_x0000_t202" style="position:absolute;left:8428;top:7095;width:370;height:272" filled="f" stroked="f">
              <v:textbox style="mso-next-textbox:#_x0000_s1374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oval id="_x0000_s1375" style="position:absolute;left:8273;top:5574;width:94;height:94;rotation:90;flip:x" strokeweight="1pt">
              <o:lock v:ext="edit" aspectratio="t"/>
            </v:oval>
            <v:line id="_x0000_s1376" style="position:absolute;flip:y" from="8221,7177" to="8416,7357" strokeweight="1pt"/>
            <v:line id="_x0000_s1377" style="position:absolute;flip:y" from="7819,4751" to="7819,5618">
              <v:stroke startarrowwidth="narrow" startarrowlength="short" endarrowwidth="narrow" endarrowlength="short"/>
            </v:line>
            <v:line id="_x0000_s1378" style="position:absolute;flip:y" from="8041,4537" to="8041,5317">
              <v:stroke endarrowwidth="narrow" endarrowlength="short"/>
            </v:line>
            <v:line id="_x0000_s1379" style="position:absolute" from="8021,7265" to="8021,7690">
              <v:stroke endarrowwidth="narrow" endarrowlength="short"/>
            </v:line>
            <v:line id="_x0000_s1380" style="position:absolute;flip:x" from="7186,6952" to="8326,6952"/>
            <v:line id="_x0000_s1381" style="position:absolute;flip:x" from="2026,4535" to="8041,4535">
              <v:stroke endarrow="classic" endarrowwidth="narrow"/>
            </v:line>
            <v:line id="_x0000_s1382" style="position:absolute;flip:x" from="2169,7700" to="8019,7700">
              <v:stroke endarrow="classic" endarrowwidth="narrow"/>
            </v:line>
            <v:shape id="_x0000_s1383" type="#_x0000_t202" style="position:absolute;left:1548;top:4548;width:814;height:329" filled="f" stroked="f">
              <v:textbox style="mso-next-textbox:#_x0000_s1383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Уст. 0</w:t>
                    </w:r>
                  </w:p>
                </w:txbxContent>
              </v:textbox>
            </v:shape>
            <v:line id="_x0000_s1384" style="position:absolute" from="1966,5152" to="2146,5152"/>
            <v:line id="_x0000_s1385" style="position:absolute;flip:y" from="1951,4897" to="1951,5158"/>
            <v:line id="_x0000_s1386" style="position:absolute;flip:y" from="2146,4897" to="2146,5158"/>
            <v:line id="_x0000_s1387" style="position:absolute;flip:x" from="1831,4912" to="1951,4912"/>
            <v:line id="_x0000_s1388" style="position:absolute;flip:x" from="2148,4912" to="2268,4912"/>
            <v:line id="_x0000_s1389" style="position:absolute" from="1666,5887" to="1846,5887"/>
            <v:line id="_x0000_s1390" style="position:absolute;flip:y" from="1651,5632" to="1651,5893"/>
            <v:line id="_x0000_s1391" style="position:absolute;flip:y" from="1846,5632" to="1846,5893"/>
            <v:line id="_x0000_s1392" style="position:absolute;flip:x" from="1531,5630" to="1651,5630"/>
            <v:line id="_x0000_s1393" style="position:absolute;flip:x" from="1848,5630" to="1968,5630"/>
            <v:shape id="_x0000_s1394" type="#_x0000_t202" style="position:absolute;left:1368;top:5280;width:886;height:330" filled="f" stroked="f">
              <v:textbox style="mso-next-textbox:#_x0000_s1394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Запись</w:t>
                    </w:r>
                  </w:p>
                  <w:p w:rsidR="00886C27" w:rsidRDefault="00886C27" w:rsidP="00886C27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v:shape id="_x0000_s1395" type="#_x0000_t202" style="position:absolute;left:1438;top:6780;width:685;height:302" filled="f" stroked="f">
              <v:textbox style="mso-next-textbox:#_x0000_s1395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</w:rPr>
                      <w:t>Лог.</w:t>
                    </w: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396" type="#_x0000_t202" style="position:absolute;left:1578;top:7365;width:676;height:330" filled="f" stroked="f">
              <v:textbox style="mso-next-textbox:#_x0000_s1396" inset="0,0,0,0">
                <w:txbxContent>
                  <w:p w:rsidR="00886C27" w:rsidRDefault="00886C27" w:rsidP="00886C2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Такт</w:t>
                    </w:r>
                  </w:p>
                  <w:p w:rsidR="00886C27" w:rsidRDefault="00886C27" w:rsidP="00886C27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v:line id="_x0000_s1397" style="position:absolute" from="1756,7944" to="1936,7944"/>
            <v:line id="_x0000_s1398" style="position:absolute;flip:y" from="1741,7672" to="1741,7933"/>
            <v:line id="_x0000_s1399" style="position:absolute;flip:y" from="1936,7672" to="1936,7933"/>
            <v:line id="_x0000_s1400" style="position:absolute;flip:x" from="1621,7670" to="1741,7670"/>
            <v:line id="_x0000_s1401" style="position:absolute;flip:x" from="1938,7670" to="2058,7670"/>
            <v:line id="_x0000_s1402" style="position:absolute;flip:y" from="1936,7720" to="1936,7915">
              <v:stroke endarrow="classic" endarrowwidth="narrow"/>
            </v:line>
            <v:shape id="_x0000_s1403" type="#_x0000_t202" style="position:absolute;left:4293;top:7791;width:2701;height:330" filled="f" stroked="f">
              <v:textbox style="mso-next-textbox:#_x0000_s1403" inset="0,0,0,0">
                <w:txbxContent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DD1 – DD3 K155</w:t>
                    </w:r>
                    <w:r>
                      <w:rPr>
                        <w:sz w:val="28"/>
                      </w:rPr>
                      <w:t>ИЕ</w:t>
                    </w: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  <w:p w:rsidR="00886C27" w:rsidRDefault="00886C27" w:rsidP="00886C27">
                    <w:pPr>
                      <w:rPr>
                        <w:sz w:val="28"/>
                        <w:lang w:val="en-US"/>
                      </w:rPr>
                    </w:pPr>
                  </w:p>
                </w:txbxContent>
              </v:textbox>
            </v:shape>
            <w10:wrap type="topAndBottom" anchory="page"/>
          </v:group>
        </w:pict>
      </w:r>
      <w:r w:rsidRPr="00724095">
        <w:rPr>
          <w:rFonts w:eastAsia="MS Mincho"/>
          <w:sz w:val="28"/>
          <w:szCs w:val="28"/>
        </w:rPr>
        <w:t>На рисунке 20.21 приведена схема соединения микросхем ИЕ</w:t>
      </w:r>
      <w:proofErr w:type="gramStart"/>
      <w:r w:rsidRPr="00724095">
        <w:rPr>
          <w:rFonts w:eastAsia="MS Mincho"/>
          <w:sz w:val="28"/>
          <w:szCs w:val="28"/>
        </w:rPr>
        <w:t>9</w:t>
      </w:r>
      <w:proofErr w:type="gramEnd"/>
      <w:r w:rsidRPr="00724095">
        <w:rPr>
          <w:rFonts w:eastAsia="MS Mincho"/>
          <w:sz w:val="28"/>
          <w:szCs w:val="28"/>
        </w:rPr>
        <w:t xml:space="preserve"> в мн</w:t>
      </w:r>
      <w:r w:rsidRPr="00724095">
        <w:rPr>
          <w:rFonts w:eastAsia="MS Mincho"/>
          <w:sz w:val="28"/>
          <w:szCs w:val="28"/>
        </w:rPr>
        <w:t>о</w:t>
      </w:r>
      <w:r w:rsidRPr="00724095">
        <w:rPr>
          <w:rFonts w:eastAsia="MS Mincho"/>
          <w:sz w:val="28"/>
          <w:szCs w:val="28"/>
        </w:rPr>
        <w:t>горазрядный синхронный счетчик, которая, к сожалению, снижает общее быстродействие счетчика, так как для его нормальной работы необходимо, чт</w:t>
      </w:r>
      <w:r w:rsidRPr="00724095">
        <w:rPr>
          <w:rFonts w:eastAsia="MS Mincho"/>
          <w:sz w:val="28"/>
          <w:szCs w:val="28"/>
        </w:rPr>
        <w:t>о</w:t>
      </w:r>
      <w:r w:rsidRPr="00724095">
        <w:rPr>
          <w:rFonts w:eastAsia="MS Mincho"/>
          <w:sz w:val="28"/>
          <w:szCs w:val="28"/>
        </w:rPr>
        <w:t>бы сигнал переноса от младшего разряда прошел через все микросхемы до ста</w:t>
      </w:r>
      <w:r w:rsidRPr="00724095">
        <w:rPr>
          <w:rFonts w:eastAsia="MS Mincho"/>
          <w:sz w:val="28"/>
          <w:szCs w:val="28"/>
        </w:rPr>
        <w:t>р</w:t>
      </w:r>
      <w:r w:rsidRPr="00724095">
        <w:rPr>
          <w:rFonts w:eastAsia="MS Mincho"/>
          <w:sz w:val="28"/>
          <w:szCs w:val="28"/>
        </w:rPr>
        <w:t xml:space="preserve">шего разряда до подачи очередного тактового импульса. </w:t>
      </w:r>
    </w:p>
    <w:p w:rsidR="00886C27" w:rsidRPr="00724095" w:rsidRDefault="00886C27" w:rsidP="00886C27">
      <w:pPr>
        <w:ind w:firstLine="851"/>
        <w:jc w:val="both"/>
        <w:rPr>
          <w:sz w:val="28"/>
          <w:szCs w:val="28"/>
        </w:rPr>
      </w:pPr>
      <w:r w:rsidRPr="00724095">
        <w:rPr>
          <w:rFonts w:eastAsia="MS Mincho"/>
          <w:sz w:val="28"/>
          <w:szCs w:val="28"/>
        </w:rPr>
        <w:t>Для получения максимального быстродействия многоразрядного сче</w:t>
      </w:r>
      <w:r w:rsidRPr="00724095">
        <w:rPr>
          <w:rFonts w:eastAsia="MS Mincho"/>
          <w:sz w:val="28"/>
          <w:szCs w:val="28"/>
        </w:rPr>
        <w:t>т</w:t>
      </w:r>
      <w:r w:rsidRPr="00724095">
        <w:rPr>
          <w:rFonts w:eastAsia="MS Mincho"/>
          <w:sz w:val="28"/>
          <w:szCs w:val="28"/>
        </w:rPr>
        <w:t xml:space="preserve">чика, равного быстродействию отдельной микросхемы, микросхемы можно соединить по схеме рисунка 20.22. В этом случае сигнал переноса с выхода </w:t>
      </w:r>
      <w:proofErr w:type="gramStart"/>
      <w:r w:rsidRPr="00724095">
        <w:rPr>
          <w:rFonts w:eastAsia="MS Mincho"/>
          <w:sz w:val="28"/>
          <w:szCs w:val="28"/>
        </w:rPr>
        <w:t>Р</w:t>
      </w:r>
      <w:proofErr w:type="gramEnd"/>
      <w:r w:rsidRPr="00724095">
        <w:rPr>
          <w:rFonts w:eastAsia="MS Mincho"/>
          <w:sz w:val="28"/>
          <w:szCs w:val="28"/>
        </w:rPr>
        <w:t xml:space="preserve"> микросхемы DD1 разрешает работу остальных микросхем лишь в те моме</w:t>
      </w:r>
      <w:r w:rsidRPr="00724095">
        <w:rPr>
          <w:rFonts w:eastAsia="MS Mincho"/>
          <w:sz w:val="28"/>
          <w:szCs w:val="28"/>
        </w:rPr>
        <w:t>н</w:t>
      </w:r>
      <w:r w:rsidRPr="00724095">
        <w:rPr>
          <w:rFonts w:eastAsia="MS Mincho"/>
          <w:sz w:val="28"/>
          <w:szCs w:val="28"/>
        </w:rPr>
        <w:t>ты, когда микросхема DD1 находится в состоянии 9, поэтому от счетчика DD2 – DD9 требуется быстродействие в 10 раз меньшее быстродействия ми</w:t>
      </w:r>
      <w:r w:rsidRPr="00724095">
        <w:rPr>
          <w:rFonts w:eastAsia="MS Mincho"/>
          <w:sz w:val="28"/>
          <w:szCs w:val="28"/>
        </w:rPr>
        <w:t>к</w:t>
      </w:r>
      <w:r w:rsidRPr="00724095">
        <w:rPr>
          <w:rFonts w:eastAsia="MS Mincho"/>
          <w:sz w:val="28"/>
          <w:szCs w:val="28"/>
        </w:rPr>
        <w:t>росхемы DD1, что обеспечивается при любой практически встречающейся длине счетч</w:t>
      </w:r>
      <w:r w:rsidRPr="00724095">
        <w:rPr>
          <w:rFonts w:eastAsia="MS Mincho"/>
          <w:sz w:val="28"/>
          <w:szCs w:val="28"/>
        </w:rPr>
        <w:t>и</w:t>
      </w:r>
      <w:r w:rsidRPr="00724095">
        <w:rPr>
          <w:rFonts w:eastAsia="MS Mincho"/>
          <w:sz w:val="28"/>
          <w:szCs w:val="28"/>
        </w:rPr>
        <w:t>ка.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noProof/>
          <w:sz w:val="28"/>
          <w:szCs w:val="28"/>
        </w:rPr>
        <w:pict>
          <v:group id="_x0000_s1404" style="position:absolute;left:0;text-align:left;margin-left:-4.5pt;margin-top:74.35pt;width:175pt;height:253.85pt;z-index:251665408" coordorigin="1195,3047" coordsize="3500,5077" o:allowincell="f">
            <v:shape id="_x0000_s1405" type="#_x0000_t202" style="position:absolute;left:1195;top:7396;width:3500;height:728" filled="f" stroked="f">
              <v:textbox style="mso-next-textbox:#_x0000_s1405" inset="0,0,0,0">
                <w:txbxContent>
                  <w:p w:rsidR="00886C27" w:rsidRDefault="00886C27" w:rsidP="00886C27">
                    <w:pPr>
                      <w:pStyle w:val="21"/>
                    </w:pPr>
                    <w:r>
                      <w:t>Рисунок 20.23 – Условное обозначение ИС ИЕ10</w:t>
                    </w:r>
                  </w:p>
                </w:txbxContent>
              </v:textbox>
            </v:shape>
            <v:group id="_x0000_s1406" style="position:absolute;left:1645;top:3047;width:2419;height:4208" coordorigin="1645,3047" coordsize="2419,4208">
              <v:rect id="_x0000_s1407" style="position:absolute;left:2067;top:3772;width:1579;height:3475" filled="f" strokeweight="1.5pt"/>
              <v:shape id="_x0000_s1408" type="#_x0000_t202" style="position:absolute;left:3746;top:5164;width:297;height:262" filled="f" stroked="f">
                <v:textbox style="mso-next-textbox:#_x0000_s140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4</w:t>
                      </w:r>
                      <w:r>
                        <w:rPr>
                          <w:sz w:val="28"/>
                          <w:lang w:val="en-US"/>
                        </w:rPr>
                        <w:t>`</w:t>
                      </w:r>
                    </w:p>
                  </w:txbxContent>
                </v:textbox>
              </v:shape>
              <v:shape id="_x0000_s1409" type="#_x0000_t202" style="position:absolute;left:3725;top:5839;width:339;height:233" filled="f" stroked="f">
                <v:textbox style="mso-next-textbox:#_x0000_s1409" inset="0,0,0,0">
                  <w:txbxContent>
                    <w:p w:rsidR="00886C27" w:rsidRDefault="00886C27" w:rsidP="00886C27">
                      <w:pPr>
                        <w:rPr>
                          <w:sz w:val="26"/>
                        </w:rPr>
                      </w:pPr>
                      <w:r>
                        <w:rPr>
                          <w:sz w:val="26"/>
                          <w:lang w:val="en-US"/>
                        </w:rPr>
                        <w:t>1</w:t>
                      </w:r>
                      <w:r>
                        <w:rPr>
                          <w:sz w:val="26"/>
                        </w:rPr>
                        <w:t>2</w:t>
                      </w:r>
                    </w:p>
                  </w:txbxContent>
                </v:textbox>
              </v:shape>
              <v:shape id="_x0000_s1410" type="#_x0000_t202" style="position:absolute;left:3734;top:6179;width:315;height:285" filled="f" stroked="f">
                <v:textbox style="mso-next-textbox:#_x0000_s1410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proofErr w:type="spellStart"/>
                      <w:r>
                        <w:rPr>
                          <w:sz w:val="28"/>
                        </w:rPr>
                        <w:t>1</w:t>
                      </w:r>
                      <w:proofErr w:type="spellEnd"/>
                    </w:p>
                  </w:txbxContent>
                </v:textbox>
              </v:shape>
              <v:line id="_x0000_s1411" style="position:absolute;flip:x" from="3620,5435" to="4005,5435">
                <o:lock v:ext="edit" aspectratio="t"/>
              </v:line>
              <v:line id="_x0000_s1412" style="position:absolute;flip:x" from="3620,5781" to="4005,5781">
                <o:lock v:ext="edit" aspectratio="t"/>
              </v:line>
              <v:line id="_x0000_s1413" style="position:absolute;flip:x" from="3616,6111" to="4001,6111">
                <o:lock v:ext="edit" aspectratio="t"/>
              </v:line>
              <v:line id="_x0000_s1414" style="position:absolute;flip:x" from="3616,6462" to="4001,6462">
                <o:lock v:ext="edit" aspectratio="t"/>
              </v:line>
              <v:shape id="_x0000_s1415" type="#_x0000_t202" style="position:absolute;left:2125;top:3047;width:1681;height:600" filled="f" stroked="f">
                <v:textbox style="mso-next-textbox:#_x0000_s141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К</w:t>
                      </w:r>
                      <w:r>
                        <w:rPr>
                          <w:sz w:val="28"/>
                        </w:rPr>
                        <w:t>Р1</w:t>
                      </w:r>
                      <w:r>
                        <w:rPr>
                          <w:sz w:val="28"/>
                          <w:lang w:val="en-US"/>
                        </w:rPr>
                        <w:t>5</w:t>
                      </w:r>
                      <w:r>
                        <w:rPr>
                          <w:sz w:val="28"/>
                        </w:rPr>
                        <w:t>33ИЕ10,</w:t>
                      </w:r>
                    </w:p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К</w:t>
                      </w:r>
                      <w:r>
                        <w:rPr>
                          <w:sz w:val="28"/>
                        </w:rPr>
                        <w:t>Р</w:t>
                      </w:r>
                      <w:r>
                        <w:rPr>
                          <w:sz w:val="28"/>
                          <w:lang w:val="en-US"/>
                        </w:rPr>
                        <w:t>5</w:t>
                      </w:r>
                      <w:r>
                        <w:rPr>
                          <w:sz w:val="28"/>
                        </w:rPr>
                        <w:t>31ИЕ10</w:t>
                      </w:r>
                    </w:p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</w:p>
                  </w:txbxContent>
                </v:textbox>
              </v:shape>
              <v:line id="_x0000_s1416" style="position:absolute;flip:y" from="2543,3765" to="2543,7240" strokeweight="1.5pt"/>
              <v:line id="_x0000_s1417" style="position:absolute;flip:y" from="3168,3765" to="3168,7255" strokeweight="1.5pt"/>
              <v:shape id="_x0000_s1418" type="#_x0000_t202" style="position:absolute;left:3740;top:5504;width:289;height:263" filled="f" stroked="f">
                <v:textbox style="mso-next-textbox:#_x0000_s1418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419" type="#_x0000_t202" style="position:absolute;left:3237;top:5957;width:385;height:309" filled="f" stroked="f">
                <v:textbox style="mso-next-textbox:#_x0000_s1419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Q3</w:t>
                      </w:r>
                    </w:p>
                  </w:txbxContent>
                </v:textbox>
              </v:shape>
              <v:shape id="_x0000_s1420" type="#_x0000_t202" style="position:absolute;left:3237;top:6317;width:400;height:332" filled="f" stroked="f">
                <v:textbox style="mso-next-textbox:#_x0000_s1420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Q4</w:t>
                      </w:r>
                    </w:p>
                  </w:txbxContent>
                </v:textbox>
              </v:shape>
              <v:shape id="_x0000_s1421" type="#_x0000_t202" style="position:absolute;left:3237;top:5257;width:445;height:302" filled="f" stroked="f">
                <v:textbox style="mso-next-textbox:#_x0000_s1421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Q1</w:t>
                      </w:r>
                    </w:p>
                  </w:txbxContent>
                </v:textbox>
              </v:shape>
              <v:shape id="_x0000_s1422" type="#_x0000_t202" style="position:absolute;left:3237;top:5597;width:415;height:310" filled="f" stroked="f">
                <v:textbox style="mso-next-textbox:#_x0000_s1422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Q2</w:t>
                      </w:r>
                    </w:p>
                  </w:txbxContent>
                </v:textbox>
              </v:shape>
              <v:shape id="_x0000_s1423" type="#_x0000_t202" style="position:absolute;left:2605;top:3872;width:535;height:302" filled="f" stroked="f">
                <v:textbox style="mso-next-textbox:#_x0000_s142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CT2 </w:t>
                      </w:r>
                    </w:p>
                  </w:txbxContent>
                </v:textbox>
              </v:shape>
              <v:shape id="_x0000_s1424" type="#_x0000_t202" style="position:absolute;left:2162;top:4972;width:415;height:257" filled="f" stroked="f">
                <v:textbox style="mso-next-textbox:#_x0000_s142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425" type="#_x0000_t202" style="position:absolute;left:1819;top:5099;width:120;height:255" filled="f" stroked="f">
                <v:textbox style="mso-next-textbox:#_x0000_s142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426" type="#_x0000_t202" style="position:absolute;left:1842;top:4847;width:120;height:270" filled="f" stroked="f">
                <v:textbox style="mso-next-textbox:#_x0000_s142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group id="_x0000_s1427" style="position:absolute;left:1660;top:5116;width:376;height:758" coordorigin="4005,1230" coordsize="376,713">
                <o:lock v:ext="edit" aspectratio="t"/>
                <v:group id="_x0000_s1428" style="position:absolute;left:4005;top:1230;width:375;height:240" coordorigin="6510,2100" coordsize="375,240">
                  <o:lock v:ext="edit" aspectratio="t"/>
                  <v:line id="_x0000_s1429" style="position:absolute;flip:x" from="6510,2100" to="6885,2100">
                    <o:lock v:ext="edit" aspectratio="t"/>
                  </v:line>
                  <v:line id="_x0000_s1430" style="position:absolute;flip:x" from="6510,2340" to="6885,2340">
                    <o:lock v:ext="edit" aspectratio="t"/>
                  </v:line>
                </v:group>
                <v:group id="_x0000_s1431" style="position:absolute;left:4006;top:1703;width:375;height:240" coordorigin="6510,2100" coordsize="375,240">
                  <o:lock v:ext="edit" aspectratio="t"/>
                  <v:line id="_x0000_s1432" style="position:absolute;flip:x" from="6510,2100" to="6885,2100">
                    <o:lock v:ext="edit" aspectratio="t"/>
                  </v:line>
                  <v:line id="_x0000_s1433" style="position:absolute;flip:x" from="6510,2340" to="6885,2340">
                    <o:lock v:ext="edit" aspectratio="t"/>
                  </v:line>
                </v:group>
              </v:group>
              <v:shape id="_x0000_s1434" type="#_x0000_t202" style="position:absolute;left:1812;top:5348;width:120;height:269" filled="f" stroked="f">
                <v:textbox style="mso-next-textbox:#_x0000_s1434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435" type="#_x0000_t202" style="position:absolute;left:1819;top:5595;width:120;height:270" filled="f" stroked="f">
                <v:textbox style="mso-next-textbox:#_x0000_s143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436" type="#_x0000_t202" style="position:absolute;left:1810;top:4359;width:174;height:263" filled="f" stroked="f">
                <v:textbox style="mso-next-textbox:#_x0000_s1436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line id="_x0000_s1437" style="position:absolute;flip:x" from="1645,4635" to="2030,4635">
                <o:lock v:ext="edit" aspectratio="t"/>
              </v:line>
              <v:line id="_x0000_s1438" style="position:absolute;flip:x" from="1651,4041" to="2036,4041">
                <o:lock v:ext="edit" aspectratio="t"/>
              </v:line>
              <v:shape id="_x0000_s1439" type="#_x0000_t202" style="position:absolute;left:1807;top:3762;width:120;height:270" filled="f" stroked="f">
                <v:textbox style="mso-next-textbox:#_x0000_s143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440" type="#_x0000_t202" style="position:absolute;left:2162;top:5712;width:370;height:272" filled="f" stroked="f">
                <v:textbox style="mso-next-textbox:#_x0000_s144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shape id="_x0000_s1441" type="#_x0000_t202" style="position:absolute;left:2162;top:5222;width:385;height:257" filled="f" stroked="f">
                <v:textbox style="mso-next-textbox:#_x0000_s144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442" type="#_x0000_t202" style="position:absolute;left:2172;top:5472;width:370;height:257" filled="f" stroked="f">
                <v:textbox style="mso-next-textbox:#_x0000_s144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443" style="position:absolute" from="2063,4885" to="2543,4885" strokeweight="1.5pt"/>
              <v:line id="_x0000_s1444" style="position:absolute" from="2078,4330" to="2528,4345" strokeweight="1.5pt"/>
              <v:shape id="_x0000_s1445" type="#_x0000_t5" style="position:absolute;left:1975;top:4567;width:218;height:165;rotation:90" strokeweight="1pt"/>
              <v:shape id="_x0000_s1446" type="#_x0000_t202" style="position:absolute;left:2207;top:4477;width:310;height:257" filled="f" stroked="f">
                <v:textbox style="mso-next-textbox:#_x0000_s144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447" type="#_x0000_t202" style="position:absolute;left:2237;top:3907;width:265;height:287" filled="f" stroked="f">
                <v:textbox style="mso-next-textbox:#_x0000_s144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448" style="position:absolute;left:2010;top:4001;width:94;height:94;rotation:90;flip:x" strokeweight="1pt">
                <o:lock v:ext="edit" aspectratio="t"/>
              </v:oval>
              <v:shape id="_x0000_s1449" type="#_x0000_t202" style="position:absolute;left:3257;top:4027;width:340;height:272" filled="f" stroked="f">
                <v:textbox style="mso-next-textbox:#_x0000_s144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P2</w:t>
                      </w:r>
                    </w:p>
                  </w:txbxContent>
                </v:textbox>
              </v:shape>
              <v:line id="_x0000_s1450" style="position:absolute;flip:x" from="1666,6261" to="2051,6261">
                <o:lock v:ext="edit" aspectratio="t"/>
              </v:line>
              <v:shape id="_x0000_s1451" type="#_x0000_t202" style="position:absolute;left:1822;top:5967;width:120;height:270" filled="f" stroked="f">
                <v:textbox style="mso-next-textbox:#_x0000_s1451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452" type="#_x0000_t202" style="position:absolute;left:2165;top:6107;width:355;height:302" filled="f" stroked="f">
                <v:textbox style="mso-next-textbox:#_x0000_s145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line id="_x0000_s1453" style="position:absolute" from="2048,6036" to="2558,6036" strokeweight="1.5pt"/>
              <v:line id="_x0000_s1454" style="position:absolute;flip:x" from="1681,6546" to="2066,6546">
                <o:lock v:ext="edit" aspectratio="t"/>
              </v:line>
              <v:shape id="_x0000_s1455" type="#_x0000_t202" style="position:absolute;left:1807;top:6252;width:120;height:270" filled="f" stroked="f">
                <v:textbox style="mso-next-textbox:#_x0000_s145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shape id="_x0000_s1456" type="#_x0000_t202" style="position:absolute;left:2180;top:6422;width:370;height:272" filled="f" stroked="f">
                <v:textbox style="mso-next-textbox:#_x0000_s145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oval id="_x0000_s1457" style="position:absolute;left:2010;top:6491;width:94;height:94;rotation:90;flip:x" strokeweight="1pt">
                <o:lock v:ext="edit" aspectratio="t"/>
              </v:oval>
              <v:line id="_x0000_s1458" style="position:absolute;flip:x" from="1666,6996" to="2051,6996">
                <o:lock v:ext="edit" aspectratio="t"/>
              </v:line>
              <v:shape id="_x0000_s1459" type="#_x0000_t202" style="position:absolute;left:1687;top:6702;width:300;height:300" filled="f" stroked="f">
                <v:textbox style="mso-next-textbox:#_x0000_s1459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0</w:t>
                      </w:r>
                    </w:p>
                  </w:txbxContent>
                </v:textbox>
              </v:shape>
              <v:shape id="_x0000_s1460" type="#_x0000_t202" style="position:absolute;left:2165;top:6842;width:430;height:317" filled="f" stroked="f">
                <v:textbox style="mso-next-textbox:#_x0000_s146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461" style="position:absolute" from="2048,6756" to="2558,6756" strokeweight="1.5pt"/>
              <v:line id="_x0000_s1462" style="position:absolute" from="3188,4416" to="3638,4416" strokeweight="1.5pt"/>
              <v:line id="_x0000_s1463" style="position:absolute;flip:x" from="3620,4206" to="4005,4206">
                <o:lock v:ext="edit" aspectratio="t"/>
              </v:line>
              <v:shape id="_x0000_s1464" type="#_x0000_t202" style="position:absolute;left:3755;top:3929;width:289;height:263" filled="f" stroked="f">
                <v:textbox style="mso-next-textbox:#_x0000_s146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</v:group>
            <w10:wrap type="square" side="right"/>
          </v:group>
        </w:pict>
      </w:r>
      <w:r w:rsidRPr="00724095">
        <w:rPr>
          <w:rFonts w:eastAsia="MS Mincho"/>
          <w:b/>
          <w:i/>
          <w:sz w:val="28"/>
          <w:szCs w:val="28"/>
        </w:rPr>
        <w:t xml:space="preserve">Микросхема </w:t>
      </w:r>
      <w:r w:rsidRPr="00724095">
        <w:rPr>
          <w:rFonts w:eastAsia="MS Mincho"/>
          <w:b/>
          <w:sz w:val="28"/>
          <w:szCs w:val="28"/>
        </w:rPr>
        <w:t>ИЕ10</w:t>
      </w:r>
      <w:r w:rsidRPr="00724095">
        <w:rPr>
          <w:rFonts w:eastAsia="MS Mincho"/>
          <w:b/>
          <w:i/>
          <w:sz w:val="28"/>
          <w:szCs w:val="28"/>
        </w:rPr>
        <w:t xml:space="preserve"> </w:t>
      </w:r>
      <w:r w:rsidRPr="00724095">
        <w:rPr>
          <w:rFonts w:eastAsia="MS Mincho"/>
          <w:sz w:val="28"/>
          <w:szCs w:val="28"/>
        </w:rPr>
        <w:t>(рис. 20.23)</w:t>
      </w:r>
      <w:r w:rsidRPr="00724095">
        <w:rPr>
          <w:rFonts w:eastAsia="MS Mincho"/>
          <w:i/>
          <w:sz w:val="28"/>
          <w:szCs w:val="28"/>
        </w:rPr>
        <w:t xml:space="preserve"> –</w:t>
      </w:r>
      <w:r w:rsidRPr="00724095">
        <w:rPr>
          <w:rFonts w:eastAsia="MS Mincho"/>
          <w:sz w:val="28"/>
          <w:szCs w:val="28"/>
        </w:rPr>
        <w:t xml:space="preserve"> синхронный четырехразрядный дво</w:t>
      </w:r>
      <w:r w:rsidRPr="00724095">
        <w:rPr>
          <w:rFonts w:eastAsia="MS Mincho"/>
          <w:sz w:val="28"/>
          <w:szCs w:val="28"/>
        </w:rPr>
        <w:t>й</w:t>
      </w:r>
      <w:r w:rsidRPr="00724095">
        <w:rPr>
          <w:rFonts w:eastAsia="MS Mincho"/>
          <w:sz w:val="28"/>
          <w:szCs w:val="28"/>
        </w:rPr>
        <w:t xml:space="preserve">ной счетчик, выполненный на двухступенчатых </w:t>
      </w:r>
      <w:r w:rsidRPr="00724095">
        <w:rPr>
          <w:rFonts w:eastAsia="MS Mincho"/>
          <w:sz w:val="28"/>
          <w:szCs w:val="28"/>
          <w:lang w:val="en-US"/>
        </w:rPr>
        <w:t>D</w:t>
      </w:r>
      <w:r w:rsidRPr="00724095">
        <w:rPr>
          <w:rFonts w:eastAsia="MS Mincho"/>
          <w:sz w:val="28"/>
          <w:szCs w:val="28"/>
        </w:rPr>
        <w:t>-триггерах, управляемых фронтом импульса синхронизации. Запись информации происходит с инфо</w:t>
      </w:r>
      <w:r w:rsidRPr="00724095">
        <w:rPr>
          <w:rFonts w:eastAsia="MS Mincho"/>
          <w:sz w:val="28"/>
          <w:szCs w:val="28"/>
        </w:rPr>
        <w:t>р</w:t>
      </w:r>
      <w:r w:rsidRPr="00724095">
        <w:rPr>
          <w:rFonts w:eastAsia="MS Mincho"/>
          <w:sz w:val="28"/>
          <w:szCs w:val="28"/>
        </w:rPr>
        <w:t>мационного входа D сначала в основной триггер, а затем передается во всп</w:t>
      </w:r>
      <w:r w:rsidRPr="00724095">
        <w:rPr>
          <w:rFonts w:eastAsia="MS Mincho"/>
          <w:sz w:val="28"/>
          <w:szCs w:val="28"/>
        </w:rPr>
        <w:t>о</w:t>
      </w:r>
      <w:r w:rsidRPr="00724095">
        <w:rPr>
          <w:rFonts w:eastAsia="MS Mincho"/>
          <w:sz w:val="28"/>
          <w:szCs w:val="28"/>
        </w:rPr>
        <w:t>могательный. Выходы счетчика могут быть предварительно установлены в любое состо</w:t>
      </w:r>
      <w:r w:rsidRPr="00724095">
        <w:rPr>
          <w:rFonts w:eastAsia="MS Mincho"/>
          <w:sz w:val="28"/>
          <w:szCs w:val="28"/>
        </w:rPr>
        <w:t>я</w:t>
      </w:r>
      <w:r w:rsidRPr="00724095">
        <w:rPr>
          <w:rFonts w:eastAsia="MS Mincho"/>
          <w:sz w:val="28"/>
          <w:szCs w:val="28"/>
        </w:rPr>
        <w:t>ние. Вход R предназначен для установки сче</w:t>
      </w:r>
      <w:r w:rsidRPr="00724095">
        <w:rPr>
          <w:rFonts w:eastAsia="MS Mincho"/>
          <w:sz w:val="28"/>
          <w:szCs w:val="28"/>
        </w:rPr>
        <w:t>т</w:t>
      </w:r>
      <w:r w:rsidRPr="00724095">
        <w:rPr>
          <w:rFonts w:eastAsia="MS Mincho"/>
          <w:sz w:val="28"/>
          <w:szCs w:val="28"/>
        </w:rPr>
        <w:t xml:space="preserve">чика в состояние низкого уровня. Установка в нулевое состояние является асинхронной, т.е. низкий уровень на входе </w:t>
      </w:r>
      <w:r w:rsidRPr="00724095">
        <w:rPr>
          <w:rFonts w:eastAsia="MS Mincho"/>
          <w:sz w:val="28"/>
          <w:szCs w:val="28"/>
          <w:lang w:val="en-US"/>
        </w:rPr>
        <w:t>R</w:t>
      </w:r>
      <w:r w:rsidRPr="00724095">
        <w:rPr>
          <w:rFonts w:eastAsia="MS Mincho"/>
          <w:sz w:val="28"/>
          <w:szCs w:val="28"/>
        </w:rPr>
        <w:t xml:space="preserve"> приводит к обнул</w:t>
      </w:r>
      <w:r w:rsidRPr="00724095">
        <w:rPr>
          <w:rFonts w:eastAsia="MS Mincho"/>
          <w:sz w:val="28"/>
          <w:szCs w:val="28"/>
        </w:rPr>
        <w:t>е</w:t>
      </w:r>
      <w:r w:rsidRPr="00724095">
        <w:rPr>
          <w:rFonts w:eastAsia="MS Mincho"/>
          <w:sz w:val="28"/>
          <w:szCs w:val="28"/>
        </w:rPr>
        <w:t xml:space="preserve">нию всех триггеров </w:t>
      </w:r>
      <w:r w:rsidRPr="00724095">
        <w:rPr>
          <w:rFonts w:eastAsia="MS Mincho"/>
          <w:sz w:val="28"/>
          <w:szCs w:val="28"/>
        </w:rPr>
        <w:lastRenderedPageBreak/>
        <w:t>независимо от импульса синхронизации и состояний на любых других входах.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noProof/>
          <w:sz w:val="28"/>
          <w:szCs w:val="28"/>
        </w:rPr>
        <w:pict>
          <v:group id="_x0000_s1467" style="position:absolute;left:0;text-align:left;margin-left:-170.5pt;margin-top:182.05pt;width:471.25pt;height:189.85pt;z-index:251668480" coordorigin="1272,11894" coordsize="9425,3797">
            <v:shape id="_x0000_s1468" type="#_x0000_t202" style="position:absolute;left:1558;top:14870;width:8249;height:821" filled="f" stroked="f">
              <v:textbox style="mso-next-textbox:#_x0000_s1468">
                <w:txbxContent>
                  <w:p w:rsidR="00886C27" w:rsidRDefault="00886C27" w:rsidP="00886C27">
                    <w:pPr>
                      <w:jc w:val="center"/>
                      <w:rPr>
                        <w:rFonts w:eastAsia="MS Mincho"/>
                        <w:b/>
                        <w:sz w:val="28"/>
                      </w:rPr>
                    </w:pPr>
                    <w:r>
                      <w:rPr>
                        <w:rFonts w:eastAsia="MS Mincho"/>
                        <w:b/>
                        <w:sz w:val="28"/>
                      </w:rPr>
                      <w:t>Рисунок 20.22 – Соединение микросхем ИЕ</w:t>
                    </w:r>
                    <w:proofErr w:type="gramStart"/>
                    <w:r>
                      <w:rPr>
                        <w:rFonts w:eastAsia="MS Mincho"/>
                        <w:b/>
                        <w:sz w:val="28"/>
                      </w:rPr>
                      <w:t>9</w:t>
                    </w:r>
                    <w:proofErr w:type="gramEnd"/>
                    <w:r>
                      <w:rPr>
                        <w:rFonts w:eastAsia="MS Mincho"/>
                        <w:b/>
                        <w:sz w:val="28"/>
                      </w:rPr>
                      <w:t xml:space="preserve"> в счетчик</w:t>
                    </w:r>
                  </w:p>
                  <w:p w:rsidR="00886C27" w:rsidRDefault="00886C27" w:rsidP="00886C27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rFonts w:eastAsia="MS Mincho"/>
                        <w:b/>
                        <w:sz w:val="28"/>
                      </w:rPr>
                      <w:t>для получения максимального быстродейс</w:t>
                    </w:r>
                    <w:r>
                      <w:rPr>
                        <w:rFonts w:eastAsia="MS Mincho"/>
                        <w:b/>
                        <w:sz w:val="28"/>
                      </w:rPr>
                      <w:t>т</w:t>
                    </w:r>
                    <w:r>
                      <w:rPr>
                        <w:rFonts w:eastAsia="MS Mincho"/>
                        <w:b/>
                        <w:sz w:val="28"/>
                      </w:rPr>
                      <w:t>вия</w:t>
                    </w:r>
                  </w:p>
                  <w:p w:rsidR="00886C27" w:rsidRDefault="00886C27" w:rsidP="00886C27"/>
                </w:txbxContent>
              </v:textbox>
            </v:shape>
            <v:group id="_x0000_s1469" style="position:absolute;left:1272;top:11894;width:9425;height:2979" coordorigin="1272,11894" coordsize="9425,2979">
              <v:rect id="_x0000_s1470" style="position:absolute;left:2774;top:12559;width:1354;height:1810" filled="f" strokeweight="1.5pt"/>
              <v:shape id="_x0000_s1471" type="#_x0000_t202" style="position:absolute;left:3222;top:12254;width:646;height:285" filled="f" stroked="f">
                <v:textbox style="mso-next-textbox:#_x0000_s147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DD1</w:t>
                      </w:r>
                    </w:p>
                  </w:txbxContent>
                </v:textbox>
              </v:shape>
              <v:line id="_x0000_s1472" style="position:absolute;flip:y" from="3160,12552" to="3160,14362" strokeweight="1.5pt"/>
              <v:line id="_x0000_s1473" style="position:absolute;flip:y" from="3787,12552" to="3787,14362" strokeweight="1.5pt"/>
              <v:shape id="_x0000_s1474" type="#_x0000_t202" style="position:absolute;left:3192;top:12673;width:640;height:332" filled="f" stroked="f">
                <v:textbox style="mso-next-textbox:#_x0000_s1474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CT10</w:t>
                      </w:r>
                    </w:p>
                  </w:txbxContent>
                </v:textbox>
              </v:shape>
              <v:line id="_x0000_s1475" style="position:absolute" from="2218,13860" to="2761,13860">
                <v:stroke startarrow="oval" startarrowwidth="narrow" startarrowlength="short" endarrowwidth="narrow" endarrowlength="short"/>
              </v:line>
              <v:line id="_x0000_s1476" style="position:absolute;flip:x" from="1917,13062" to="2722,13062">
                <v:stroke endarrow="classic" endarrowwidth="narrow"/>
                <o:lock v:ext="edit" aspectratio="t"/>
              </v:line>
              <v:line id="_x0000_s1477" style="position:absolute;flip:x" from="2463,12768" to="2743,12768">
                <o:lock v:ext="edit" aspectratio="t"/>
              </v:line>
              <v:shape id="_x0000_s1478" type="#_x0000_t202" style="position:absolute;left:2839;top:13749;width:370;height:272" filled="f" stroked="f">
                <v:textbox style="mso-next-textbox:#_x0000_s1478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shape id="_x0000_s1479" type="#_x0000_t202" style="position:absolute;left:2839;top:12955;width:355;height:257" filled="f" stroked="f">
                <v:textbox style="mso-next-textbox:#_x0000_s1479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shape id="_x0000_s1480" type="#_x0000_t202" style="position:absolute;left:2893;top:12636;width:265;height:287" filled="f" stroked="f">
                <v:textbox style="mso-next-textbox:#_x0000_s1480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481" style="position:absolute;left:2717;top:12713;width:94;height:94;rotation:90;flip:x" strokeweight="1pt">
                <o:lock v:ext="edit" aspectratio="t"/>
              </v:oval>
              <v:shape id="_x0000_s1482" type="#_x0000_t202" style="position:absolute;left:3831;top:13774;width:340;height:272" filled="f" stroked="f">
                <v:textbox style="mso-next-textbox:#_x0000_s1482" inset="0,0,0,0">
                  <w:txbxContent>
                    <w:p w:rsidR="00886C27" w:rsidRDefault="00886C27" w:rsidP="00886C27">
                      <w:r>
                        <w:rPr>
                          <w:lang w:val="en-US"/>
                        </w:rPr>
                        <w:t>P</w:t>
                      </w:r>
                      <w:r>
                        <w:t>2</w:t>
                      </w:r>
                    </w:p>
                  </w:txbxContent>
                </v:textbox>
              </v:shape>
              <v:line id="_x0000_s1483" style="position:absolute;flip:x" from="1968,13504" to="2773,13504">
                <v:stroke endarrow="classic" endarrowwidth="narrow"/>
              </v:line>
              <v:shape id="_x0000_s1484" type="#_x0000_t202" style="position:absolute;left:2842;top:13388;width:355;height:302" filled="f" stroked="f">
                <v:textbox style="mso-next-textbox:#_x0000_s1484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485" style="position:absolute;flip:x" from="2493,14193" to="2758,14193">
                <o:lock v:ext="edit" aspectratio="t"/>
              </v:line>
              <v:shape id="_x0000_s1486" type="#_x0000_t202" style="position:absolute;left:2872;top:14024;width:370;height:272" filled="f" stroked="f">
                <v:textbox style="mso-next-textbox:#_x0000_s1486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487" style="position:absolute;left:2717;top:13013;width:94;height:94;rotation:90;flip:x" strokeweight="1pt">
                <o:lock v:ext="edit" aspectratio="t"/>
              </v:oval>
              <v:line id="_x0000_s1488" style="position:absolute;flip:y" from="2665,14106" to="2860,14286" strokeweight="1pt"/>
              <v:line id="_x0000_s1489" style="position:absolute;flip:y" from="2260,12173" to="2260,13058">
                <v:stroke startarrow="oval" startarrowwidth="narrow" startarrowlength="short"/>
              </v:line>
              <v:line id="_x0000_s1490" style="position:absolute" from="2260,12171" to="8590,12171"/>
              <v:line id="_x0000_s1491" style="position:absolute;flip:y" from="2461,11976" to="2461,12756">
                <v:stroke endarrow="oval" endarrowwidth="narrow" endarrowlength="short"/>
              </v:line>
              <v:line id="_x0000_s1492" style="position:absolute" from="2500,14196" to="2500,14650">
                <v:stroke endarrow="oval" endarrowwidth="narrow" endarrowlength="short"/>
              </v:line>
              <v:line id="_x0000_s1493" style="position:absolute;flip:x" from="1915,11974" to="8785,11974">
                <v:stroke endarrow="classic" endarrowwidth="narrow"/>
              </v:line>
              <v:line id="_x0000_s1494" style="position:absolute;flip:x" from="1975,14648" to="8815,14648">
                <v:stroke endarrow="classic" endarrowwidth="narrow"/>
              </v:line>
              <v:shape id="_x0000_s1495" type="#_x0000_t202" style="position:absolute;left:1452;top:12021;width:897;height:328" filled="f" stroked="f">
                <v:textbox style="mso-next-textbox:#_x0000_s149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Уст. 0</w:t>
                      </w:r>
                    </w:p>
                  </w:txbxContent>
                </v:textbox>
              </v:shape>
              <v:line id="_x0000_s1496" style="position:absolute" from="1870,12591" to="2050,12591"/>
              <v:line id="_x0000_s1497" style="position:absolute;flip:y" from="1855,12336" to="1855,12597"/>
              <v:line id="_x0000_s1498" style="position:absolute;flip:y" from="2050,12336" to="2050,12597"/>
              <v:line id="_x0000_s1499" style="position:absolute;flip:x" from="1735,12334" to="1855,12334"/>
              <v:line id="_x0000_s1500" style="position:absolute;flip:x" from="2051,12334" to="2171,12334"/>
              <v:line id="_x0000_s1501" style="position:absolute" from="1570,13326" to="1750,13326"/>
              <v:line id="_x0000_s1502" style="position:absolute;flip:y" from="1555,13071" to="1555,13332"/>
              <v:line id="_x0000_s1503" style="position:absolute;flip:y" from="1750,13071" to="1750,13332"/>
              <v:line id="_x0000_s1504" style="position:absolute;flip:x" from="1435,13069" to="1555,13069"/>
              <v:line id="_x0000_s1505" style="position:absolute;flip:x" from="1752,13069" to="1872,13069"/>
              <v:shape id="_x0000_s1506" type="#_x0000_t202" style="position:absolute;left:1272;top:12719;width:886;height:330" filled="f" stroked="f">
                <v:textbox style="mso-next-textbox:#_x0000_s1506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Запись</w:t>
                      </w:r>
                    </w:p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shape>
              <v:shape id="_x0000_s1507" type="#_x0000_t202" style="position:absolute;left:1411;top:13558;width:685;height:302" filled="f" stroked="f">
                <v:textbox style="mso-next-textbox:#_x0000_s150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Лог.</w:t>
                      </w: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508" type="#_x0000_t202" style="position:absolute;left:1482;top:14243;width:676;height:330" filled="f" stroked="f">
                <v:textbox style="mso-next-textbox:#_x0000_s1508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Такт</w:t>
                      </w:r>
                    </w:p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shape>
              <v:line id="_x0000_s1509" style="position:absolute" from="1660,14873" to="1840,14873"/>
              <v:line id="_x0000_s1510" style="position:absolute;flip:y" from="1645,14601" to="1645,14862"/>
              <v:line id="_x0000_s1511" style="position:absolute;flip:y" from="1840,14601" to="1840,14862"/>
              <v:line id="_x0000_s1512" style="position:absolute;flip:x" from="1525,14599" to="1645,14599"/>
              <v:line id="_x0000_s1513" style="position:absolute;flip:x" from="1842,14599" to="1962,14599"/>
              <v:line id="_x0000_s1514" style="position:absolute;flip:y" from="1840,14649" to="1840,14844">
                <v:stroke endarrow="classic" endarrowwidth="narrow"/>
              </v:line>
              <v:rect id="_x0000_s1515" style="position:absolute;left:4889;top:12559;width:1354;height:1810" filled="f" strokeweight="1.5pt"/>
              <v:shape id="_x0000_s1516" type="#_x0000_t202" style="position:absolute;left:5337;top:12254;width:646;height:285" filled="f" stroked="f">
                <v:textbox style="mso-next-textbox:#_x0000_s151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DD2</w:t>
                      </w:r>
                    </w:p>
                  </w:txbxContent>
                </v:textbox>
              </v:shape>
              <v:line id="_x0000_s1517" style="position:absolute;flip:y" from="5275,12552" to="5275,14362" strokeweight="1.5pt"/>
              <v:line id="_x0000_s1518" style="position:absolute;flip:y" from="5902,12552" to="5902,14362" strokeweight="1.5pt"/>
              <v:shape id="_x0000_s1519" type="#_x0000_t202" style="position:absolute;left:5307;top:12673;width:640;height:332" filled="f" stroked="f">
                <v:textbox style="mso-next-textbox:#_x0000_s1519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CT10</w:t>
                      </w:r>
                    </w:p>
                  </w:txbxContent>
                </v:textbox>
              </v:shape>
              <v:line id="_x0000_s1520" style="position:absolute;flip:x" from="4127,13911" to="4875,13911">
                <v:stroke endarrowwidth="narrow" endarrowlength="short"/>
              </v:line>
              <v:line id="_x0000_s1521" style="position:absolute;flip:x" from="4362,13062" to="4837,13062">
                <v:stroke endarrowwidth="narrow"/>
                <o:lock v:ext="edit" aspectratio="t"/>
              </v:line>
              <v:line id="_x0000_s1522" style="position:absolute;flip:x" from="4578,12768" to="4858,12768">
                <o:lock v:ext="edit" aspectratio="t"/>
              </v:line>
              <v:shape id="_x0000_s1523" type="#_x0000_t202" style="position:absolute;left:4954;top:13749;width:370;height:272" filled="f" stroked="f">
                <v:textbox style="mso-next-textbox:#_x0000_s1523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shape id="_x0000_s1524" type="#_x0000_t202" style="position:absolute;left:4971;top:12955;width:355;height:257" filled="f" stroked="f">
                <v:textbox style="mso-next-textbox:#_x0000_s1524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shape id="_x0000_s1525" type="#_x0000_t202" style="position:absolute;left:5008;top:12636;width:265;height:287" filled="f" stroked="f">
                <v:textbox style="mso-next-textbox:#_x0000_s152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526" style="position:absolute;left:4832;top:12713;width:94;height:94;rotation:90;flip:x" strokeweight="1pt">
                <o:lock v:ext="edit" aspectratio="t"/>
              </v:oval>
              <v:shape id="_x0000_s1527" type="#_x0000_t202" style="position:absolute;left:5946;top:13489;width:340;height:272" filled="f" stroked="f">
                <v:textbox style="mso-next-textbox:#_x0000_s1527" inset="0,0,0,0">
                  <w:txbxContent>
                    <w:p w:rsidR="00886C27" w:rsidRDefault="00886C27" w:rsidP="00886C27">
                      <w:r>
                        <w:rPr>
                          <w:lang w:val="en-US"/>
                        </w:rPr>
                        <w:t>P</w:t>
                      </w:r>
                      <w:r>
                        <w:t>2</w:t>
                      </w:r>
                    </w:p>
                  </w:txbxContent>
                </v:textbox>
              </v:shape>
              <v:line id="_x0000_s1528" style="position:absolute;flip:x" from="4310,13623" to="4860,13623">
                <v:stroke endarrowwidth="narrow"/>
              </v:line>
              <v:shape id="_x0000_s1529" type="#_x0000_t202" style="position:absolute;left:4974;top:13507;width:355;height:302" filled="f" stroked="f">
                <v:textbox style="mso-next-textbox:#_x0000_s1529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530" style="position:absolute;flip:x" from="4623,14193" to="4873,14193">
                <o:lock v:ext="edit" aspectratio="t"/>
              </v:line>
              <v:shape id="_x0000_s1531" type="#_x0000_t202" style="position:absolute;left:4987;top:14024;width:370;height:272" filled="f" stroked="f">
                <v:textbox style="mso-next-textbox:#_x0000_s1531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532" style="position:absolute;left:4832;top:13013;width:94;height:94;rotation:90;flip:x" strokeweight="1pt">
                <o:lock v:ext="edit" aspectratio="t"/>
              </v:oval>
              <v:line id="_x0000_s1533" style="position:absolute;flip:y" from="4780,14106" to="4975,14286" strokeweight="1pt"/>
              <v:line id="_x0000_s1534" style="position:absolute;flip:y" from="4363,12168" to="4363,13053">
                <v:stroke startarrowwidth="narrow" startarrowlength="short" endarrow="oval" endarrowwidth="narrow" endarrowlength="short"/>
              </v:line>
              <v:line id="_x0000_s1535" style="position:absolute;flip:y" from="4573,11968" to="4573,12773">
                <v:stroke endarrow="oval" endarrowwidth="narrow" endarrowlength="short"/>
              </v:line>
              <v:line id="_x0000_s1536" style="position:absolute" from="4615,14196" to="4615,14650">
                <v:stroke endarrow="oval" endarrowwidth="narrow" endarrowlength="short"/>
              </v:line>
              <v:line id="_x0000_s1537" style="position:absolute" from="4304,13629" to="4304,14496"/>
              <v:line id="_x0000_s1538" style="position:absolute;flip:x y" from="2204,14503" to="4304,14503"/>
              <v:line id="_x0000_s1539" style="position:absolute;flip:y" from="2202,13493" to="2202,14489">
                <v:stroke endarrow="oval" endarrowwidth="narrow" endarrowlength="short"/>
              </v:line>
              <v:rect id="_x0000_s1540" style="position:absolute;left:6989;top:12559;width:1354;height:1810" filled="f" strokeweight="1.5pt"/>
              <v:shape id="_x0000_s1541" type="#_x0000_t202" style="position:absolute;left:7437;top:12254;width:646;height:285" filled="f" stroked="f">
                <v:textbox style="mso-next-textbox:#_x0000_s154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DD3</w:t>
                      </w:r>
                    </w:p>
                  </w:txbxContent>
                </v:textbox>
              </v:shape>
              <v:line id="_x0000_s1542" style="position:absolute;flip:y" from="7375,12552" to="7375,14362" strokeweight="1.5pt"/>
              <v:line id="_x0000_s1543" style="position:absolute;flip:y" from="7985,12552" to="7985,14362" strokeweight="1.5pt"/>
              <v:shape id="_x0000_s1544" type="#_x0000_t202" style="position:absolute;left:7407;top:12656;width:640;height:332" filled="f" stroked="f">
                <v:textbox style="mso-next-textbox:#_x0000_s1544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CT10</w:t>
                      </w:r>
                    </w:p>
                  </w:txbxContent>
                </v:textbox>
              </v:shape>
              <v:line id="_x0000_s1545" style="position:absolute;flip:x" from="6462,13062" to="6937,13062">
                <v:stroke endarrowwidth="narrow"/>
                <o:lock v:ext="edit" aspectratio="t"/>
              </v:line>
              <v:line id="_x0000_s1546" style="position:absolute;flip:x" from="6678,12768" to="6958,12768">
                <o:lock v:ext="edit" aspectratio="t"/>
              </v:line>
              <v:shape id="_x0000_s1547" type="#_x0000_t202" style="position:absolute;left:7054;top:13749;width:370;height:272" filled="f" stroked="f">
                <v:textbox style="mso-next-textbox:#_x0000_s1547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shape id="_x0000_s1548" type="#_x0000_t202" style="position:absolute;left:7071;top:12938;width:355;height:257" filled="f" stroked="f">
                <v:textbox style="mso-next-textbox:#_x0000_s1548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shape id="_x0000_s1549" type="#_x0000_t202" style="position:absolute;left:7091;top:12636;width:265;height:287" filled="f" stroked="f">
                <v:textbox style="mso-next-textbox:#_x0000_s1549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550" style="position:absolute;left:6932;top:12713;width:94;height:94;rotation:90;flip:x" strokeweight="1pt">
                <o:lock v:ext="edit" aspectratio="t"/>
              </v:oval>
              <v:shape id="_x0000_s1551" type="#_x0000_t202" style="position:absolute;left:8029;top:13434;width:340;height:272" filled="f" stroked="f">
                <v:textbox style="mso-next-textbox:#_x0000_s1551" inset="0,0,0,0">
                  <w:txbxContent>
                    <w:p w:rsidR="00886C27" w:rsidRDefault="00886C27" w:rsidP="00886C27">
                      <w:r>
                        <w:rPr>
                          <w:lang w:val="en-US"/>
                        </w:rPr>
                        <w:t>P</w:t>
                      </w:r>
                      <w:r>
                        <w:t>2</w:t>
                      </w:r>
                    </w:p>
                  </w:txbxContent>
                </v:textbox>
              </v:shape>
              <v:line id="_x0000_s1552" style="position:absolute;flip:x" from="6243,13623" to="6988,13623">
                <v:stroke endarrowwidth="narrow"/>
              </v:line>
              <v:shape id="_x0000_s1553" type="#_x0000_t202" style="position:absolute;left:7057;top:13439;width:355;height:302" filled="f" stroked="f">
                <v:textbox style="mso-next-textbox:#_x0000_s1553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554" style="position:absolute;flip:x" from="6723,14193" to="6973,14193">
                <o:lock v:ext="edit" aspectratio="t"/>
              </v:line>
              <v:shape id="_x0000_s1555" type="#_x0000_t202" style="position:absolute;left:7087;top:14024;width:370;height:272" filled="f" stroked="f">
                <v:textbox style="mso-next-textbox:#_x0000_s1555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556" style="position:absolute;left:6932;top:13013;width:94;height:94;rotation:90;flip:x" strokeweight="1pt">
                <o:lock v:ext="edit" aspectratio="t"/>
              </v:oval>
              <v:line id="_x0000_s1557" style="position:absolute;flip:y" from="6880,14106" to="7075,14286" strokeweight="1pt"/>
              <v:line id="_x0000_s1558" style="position:absolute;flip:y" from="6463,12168" to="6463,13053">
                <v:stroke startarrowwidth="narrow" startarrowlength="short" endarrow="oval" endarrowwidth="narrow" endarrowlength="short"/>
              </v:line>
              <v:line id="_x0000_s1559" style="position:absolute;flip:y" from="6673,11976" to="6673,12756">
                <v:stroke endarrow="oval" endarrowwidth="narrow" endarrowlength="short"/>
              </v:line>
              <v:line id="_x0000_s1560" style="position:absolute" from="6715,14196" to="6715,14650">
                <v:stroke endarrow="oval" endarrowwidth="narrow" endarrowlength="short"/>
              </v:line>
              <v:line id="_x0000_s1561" style="position:absolute" from="6537,13919" to="6537,14509">
                <v:stroke endarrow="oval" endarrowwidth="narrow" endarrowlength="short"/>
              </v:line>
              <v:line id="_x0000_s1562" style="position:absolute;flip:x" from="4456,14503" to="8612,14503"/>
              <v:line id="_x0000_s1563" style="position:absolute;flip:y" from="4452,13913" to="4452,14497">
                <v:stroke endarrow="oval" endarrowwidth="narrow" endarrowlength="short"/>
              </v:line>
              <v:line id="_x0000_s1564" style="position:absolute;flip:x" from="6538,13899" to="6974,13899"/>
              <v:rect id="_x0000_s1565" style="position:absolute;left:9089;top:12559;width:1354;height:1810" filled="f" strokeweight="1.5pt"/>
              <v:shape id="_x0000_s1566" type="#_x0000_t202" style="position:absolute;left:9477;top:14384;width:646;height:285" filled="f" stroked="f">
                <v:textbox style="mso-next-textbox:#_x0000_s156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DD4</w:t>
                      </w:r>
                    </w:p>
                  </w:txbxContent>
                </v:textbox>
              </v:shape>
              <v:line id="_x0000_s1567" style="position:absolute;flip:y" from="9475,12552" to="9475,14362" strokeweight="1.5pt"/>
              <v:line id="_x0000_s1568" style="position:absolute;flip:y" from="10085,12552" to="10085,14362" strokeweight="1.5pt"/>
              <v:shape id="_x0000_s1569" type="#_x0000_t202" style="position:absolute;left:9507;top:12673;width:640;height:332" filled="f" stroked="f">
                <v:textbox style="mso-next-textbox:#_x0000_s1569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CT10</w:t>
                      </w:r>
                    </w:p>
                  </w:txbxContent>
                </v:textbox>
              </v:shape>
              <v:line id="_x0000_s1570" style="position:absolute;flip:x" from="8610,13062" to="9085,13062">
                <v:stroke endarrowwidth="narrow"/>
                <o:lock v:ext="edit" aspectratio="t"/>
              </v:line>
              <v:line id="_x0000_s1571" style="position:absolute;flip:x" from="8790,12768" to="9070,12768">
                <o:lock v:ext="edit" aspectratio="t"/>
              </v:line>
              <v:shape id="_x0000_s1572" type="#_x0000_t202" style="position:absolute;left:9154;top:13749;width:370;height:272" filled="f" stroked="f">
                <v:textbox style="mso-next-textbox:#_x0000_s1572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shape id="_x0000_s1573" type="#_x0000_t202" style="position:absolute;left:9154;top:12904;width:355;height:257" filled="f" stroked="f">
                <v:textbox style="mso-next-textbox:#_x0000_s1573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shape id="_x0000_s1574" type="#_x0000_t202" style="position:absolute;left:9208;top:12636;width:265;height:287" filled="f" stroked="f">
                <v:textbox style="mso-next-textbox:#_x0000_s1574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575" style="position:absolute;left:9032;top:12713;width:94;height:94;rotation:90;flip:x" strokeweight="1pt">
                <o:lock v:ext="edit" aspectratio="t"/>
              </v:oval>
              <v:line id="_x0000_s1576" style="position:absolute;flip:x" from="8343,13555" to="9088,13555">
                <v:stroke endarrowwidth="narrow"/>
              </v:line>
              <v:shape id="_x0000_s1577" type="#_x0000_t202" style="position:absolute;left:9157;top:13439;width:355;height:302" filled="f" stroked="f">
                <v:textbox style="mso-next-textbox:#_x0000_s1577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578" style="position:absolute;flip:x" from="8823,14193" to="9073,14193">
                <o:lock v:ext="edit" aspectratio="t"/>
              </v:line>
              <v:shape id="_x0000_s1579" type="#_x0000_t202" style="position:absolute;left:9187;top:14024;width:370;height:272" filled="f" stroked="f">
                <v:textbox style="mso-next-textbox:#_x0000_s1579" inset="0,0,0,0">
                  <w:txbxContent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580" style="position:absolute;left:9032;top:13013;width:94;height:94;rotation:90;flip:x" strokeweight="1pt">
                <o:lock v:ext="edit" aspectratio="t"/>
              </v:oval>
              <v:line id="_x0000_s1581" style="position:absolute;flip:y" from="8980,14106" to="9175,14286" strokeweight="1pt"/>
              <v:line id="_x0000_s1582" style="position:absolute;flip:y" from="8599,12183" to="8599,13068">
                <v:stroke startarrowwidth="narrow" startarrowlength="short" endarrowwidth="narrow" endarrowlength="short"/>
              </v:line>
              <v:line id="_x0000_s1583" style="position:absolute;flip:y" from="8785,11988" to="8785,12768">
                <v:stroke endarrowwidth="narrow" endarrowlength="short"/>
              </v:line>
              <v:line id="_x0000_s1584" style="position:absolute" from="8815,14196" to="8815,14650">
                <v:stroke endarrowwidth="narrow" endarrowlength="short"/>
              </v:line>
              <v:line id="_x0000_s1585" style="position:absolute" from="8606,13899" to="8606,14489"/>
              <v:line id="_x0000_s1586" style="position:absolute;flip:x" from="8605,13899" to="9091,13899"/>
              <v:shape id="_x0000_s1587" type="#_x0000_t202" style="position:absolute;left:9102;top:11894;width:1276;height:675" filled="f" stroked="f">
                <v:textbox style="mso-next-textbox:#_x0000_s158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DD1-DD4</w:t>
                      </w:r>
                    </w:p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К155ИЕ9</w:t>
                      </w:r>
                    </w:p>
                  </w:txbxContent>
                </v:textbox>
              </v:shape>
              <v:shape id="_x0000_s1588" type="#_x0000_t202" style="position:absolute;left:10122;top:13384;width:340;height:272" filled="f" stroked="f">
                <v:textbox style="mso-next-textbox:#_x0000_s1588" inset="0,0,0,0">
                  <w:txbxContent>
                    <w:p w:rsidR="00886C27" w:rsidRDefault="00886C27" w:rsidP="00886C27">
                      <w:r>
                        <w:rPr>
                          <w:lang w:val="en-US"/>
                        </w:rPr>
                        <w:t>P</w:t>
                      </w:r>
                      <w:r>
                        <w:t>2</w:t>
                      </w:r>
                    </w:p>
                  </w:txbxContent>
                </v:textbox>
              </v:shape>
              <v:line id="_x0000_s1589" style="position:absolute;flip:x" from="10447,13507" to="10697,13507">
                <o:lock v:ext="edit" aspectratio="t"/>
              </v:line>
            </v:group>
            <w10:wrap type="topAndBottom"/>
          </v:group>
        </w:pic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sz w:val="28"/>
          <w:szCs w:val="28"/>
        </w:rPr>
        <w:t>Управление счетом осуществляется с п</w:t>
      </w:r>
      <w:r w:rsidRPr="00724095">
        <w:rPr>
          <w:rFonts w:eastAsia="MS Mincho"/>
          <w:sz w:val="28"/>
          <w:szCs w:val="28"/>
        </w:rPr>
        <w:t>о</w:t>
      </w:r>
      <w:r w:rsidRPr="00724095">
        <w:rPr>
          <w:rFonts w:eastAsia="MS Mincho"/>
          <w:sz w:val="28"/>
          <w:szCs w:val="28"/>
        </w:rPr>
        <w:t>мощью входов V1 и Р</w:t>
      </w:r>
      <w:proofErr w:type="gramStart"/>
      <w:r w:rsidRPr="00724095">
        <w:rPr>
          <w:rFonts w:eastAsia="MS Mincho"/>
          <w:sz w:val="28"/>
          <w:szCs w:val="28"/>
        </w:rPr>
        <w:t>1</w:t>
      </w:r>
      <w:proofErr w:type="gramEnd"/>
      <w:r w:rsidRPr="00724095">
        <w:rPr>
          <w:rFonts w:eastAsia="MS Mincho"/>
          <w:sz w:val="28"/>
          <w:szCs w:val="28"/>
        </w:rPr>
        <w:t>. В режиме счета на вх</w:t>
      </w:r>
      <w:r w:rsidRPr="00724095">
        <w:rPr>
          <w:rFonts w:eastAsia="MS Mincho"/>
          <w:sz w:val="28"/>
          <w:szCs w:val="28"/>
        </w:rPr>
        <w:t>о</w:t>
      </w:r>
      <w:r w:rsidRPr="00724095">
        <w:rPr>
          <w:rFonts w:eastAsia="MS Mincho"/>
          <w:sz w:val="28"/>
          <w:szCs w:val="28"/>
        </w:rPr>
        <w:t>дах должен быть высокий уровень. Вход Р</w:t>
      </w:r>
      <w:proofErr w:type="gramStart"/>
      <w:r w:rsidRPr="00724095">
        <w:rPr>
          <w:rFonts w:eastAsia="MS Mincho"/>
          <w:sz w:val="28"/>
          <w:szCs w:val="28"/>
        </w:rPr>
        <w:t>1</w:t>
      </w:r>
      <w:proofErr w:type="gramEnd"/>
      <w:r w:rsidRPr="00724095">
        <w:rPr>
          <w:rFonts w:eastAsia="MS Mincho"/>
          <w:sz w:val="28"/>
          <w:szCs w:val="28"/>
        </w:rPr>
        <w:t xml:space="preserve"> управляет выходом схемы переноса. Для ос</w:t>
      </w:r>
      <w:r w:rsidRPr="00724095">
        <w:rPr>
          <w:rFonts w:eastAsia="MS Mincho"/>
          <w:sz w:val="28"/>
          <w:szCs w:val="28"/>
        </w:rPr>
        <w:t>у</w:t>
      </w:r>
      <w:r w:rsidRPr="00724095">
        <w:rPr>
          <w:rFonts w:eastAsia="MS Mincho"/>
          <w:sz w:val="28"/>
          <w:szCs w:val="28"/>
        </w:rPr>
        <w:t>ществления операции переноса необходимо, чтобы на входах VI и Р</w:t>
      </w:r>
      <w:proofErr w:type="gramStart"/>
      <w:r w:rsidRPr="00724095">
        <w:rPr>
          <w:rFonts w:eastAsia="MS Mincho"/>
          <w:sz w:val="28"/>
          <w:szCs w:val="28"/>
        </w:rPr>
        <w:t>1</w:t>
      </w:r>
      <w:proofErr w:type="gramEnd"/>
      <w:r w:rsidRPr="00724095">
        <w:rPr>
          <w:rFonts w:eastAsia="MS Mincho"/>
          <w:sz w:val="28"/>
          <w:szCs w:val="28"/>
        </w:rPr>
        <w:t xml:space="preserve"> был подан сигнал в</w:t>
      </w:r>
      <w:r w:rsidRPr="00724095">
        <w:rPr>
          <w:rFonts w:eastAsia="MS Mincho"/>
          <w:sz w:val="28"/>
          <w:szCs w:val="28"/>
        </w:rPr>
        <w:t>ы</w:t>
      </w:r>
      <w:r w:rsidRPr="00724095">
        <w:rPr>
          <w:rFonts w:eastAsia="MS Mincho"/>
          <w:sz w:val="28"/>
          <w:szCs w:val="28"/>
        </w:rPr>
        <w:t>сокого уровня, тогда на выходе P2 также появится сигнал высокого уро</w:t>
      </w:r>
      <w:r w:rsidRPr="00724095">
        <w:rPr>
          <w:rFonts w:eastAsia="MS Mincho"/>
          <w:sz w:val="28"/>
          <w:szCs w:val="28"/>
        </w:rPr>
        <w:t>в</w:t>
      </w:r>
      <w:r w:rsidRPr="00724095">
        <w:rPr>
          <w:rFonts w:eastAsia="MS Mincho"/>
          <w:sz w:val="28"/>
          <w:szCs w:val="28"/>
        </w:rPr>
        <w:t>ня.</w:t>
      </w:r>
    </w:p>
    <w:p w:rsidR="00886C27" w:rsidRPr="00724095" w:rsidRDefault="00886C27" w:rsidP="00886C27">
      <w:pPr>
        <w:ind w:firstLine="851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b/>
          <w:i/>
          <w:spacing w:val="-6"/>
          <w:sz w:val="28"/>
          <w:szCs w:val="28"/>
        </w:rPr>
        <w:t xml:space="preserve">Микросхема </w:t>
      </w:r>
      <w:r w:rsidRPr="00724095">
        <w:rPr>
          <w:rFonts w:eastAsia="MS Mincho"/>
          <w:b/>
          <w:spacing w:val="-6"/>
          <w:sz w:val="28"/>
          <w:szCs w:val="28"/>
        </w:rPr>
        <w:t xml:space="preserve">1533ИЕ11 </w:t>
      </w:r>
      <w:r w:rsidRPr="00724095">
        <w:rPr>
          <w:rFonts w:eastAsia="MS Mincho"/>
          <w:i/>
          <w:spacing w:val="-6"/>
          <w:sz w:val="28"/>
          <w:szCs w:val="28"/>
        </w:rPr>
        <w:t xml:space="preserve">– </w:t>
      </w:r>
      <w:r w:rsidRPr="00724095">
        <w:rPr>
          <w:rFonts w:eastAsia="MS Mincho"/>
          <w:spacing w:val="-6"/>
          <w:sz w:val="28"/>
          <w:szCs w:val="28"/>
        </w:rPr>
        <w:t xml:space="preserve">десятичный синхронный счетчик (рис. 20.24, </w:t>
      </w:r>
      <w:r w:rsidRPr="00724095">
        <w:rPr>
          <w:rFonts w:eastAsia="MS Mincho"/>
          <w:i/>
          <w:spacing w:val="-6"/>
          <w:sz w:val="28"/>
          <w:szCs w:val="28"/>
        </w:rPr>
        <w:t>а</w:t>
      </w:r>
      <w:r w:rsidRPr="00724095">
        <w:rPr>
          <w:rFonts w:eastAsia="MS Mincho"/>
          <w:spacing w:val="-6"/>
          <w:sz w:val="28"/>
          <w:szCs w:val="28"/>
        </w:rPr>
        <w:t>).</w:t>
      </w:r>
      <w:r w:rsidRPr="00724095">
        <w:rPr>
          <w:rFonts w:eastAsia="MS Mincho"/>
          <w:sz w:val="28"/>
          <w:szCs w:val="28"/>
        </w:rPr>
        <w:t xml:space="preserve"> Логика его работы соответствует логике работы счетчиков ИЕ</w:t>
      </w:r>
      <w:proofErr w:type="gramStart"/>
      <w:r w:rsidRPr="00724095">
        <w:rPr>
          <w:rFonts w:eastAsia="MS Mincho"/>
          <w:sz w:val="28"/>
          <w:szCs w:val="28"/>
        </w:rPr>
        <w:t>9</w:t>
      </w:r>
      <w:proofErr w:type="gramEnd"/>
      <w:r w:rsidRPr="00724095">
        <w:rPr>
          <w:rFonts w:eastAsia="MS Mincho"/>
          <w:sz w:val="28"/>
          <w:szCs w:val="28"/>
        </w:rPr>
        <w:t xml:space="preserve">. Отличие лишь в том, что для сброса в нуль счетчика ИЕ9 необходима подача на вход R </w:t>
      </w:r>
      <w:r w:rsidRPr="00724095">
        <w:rPr>
          <w:rFonts w:eastAsia="MS Mincho"/>
          <w:i/>
          <w:sz w:val="28"/>
          <w:szCs w:val="28"/>
        </w:rPr>
        <w:t xml:space="preserve">лог. </w:t>
      </w:r>
      <w:r w:rsidRPr="00724095">
        <w:rPr>
          <w:rFonts w:eastAsia="MS Mincho"/>
          <w:sz w:val="28"/>
          <w:szCs w:val="28"/>
        </w:rPr>
        <w:t>0, а для сброса в нуль счетчика ИЕ11, кроме подачи на вход ER (разр</w:t>
      </w:r>
      <w:r w:rsidRPr="00724095">
        <w:rPr>
          <w:rFonts w:eastAsia="MS Mincho"/>
          <w:sz w:val="28"/>
          <w:szCs w:val="28"/>
        </w:rPr>
        <w:t>е</w:t>
      </w:r>
      <w:r w:rsidRPr="00724095">
        <w:rPr>
          <w:rFonts w:eastAsia="MS Mincho"/>
          <w:sz w:val="28"/>
          <w:szCs w:val="28"/>
        </w:rPr>
        <w:t xml:space="preserve">шение установки нуля) </w:t>
      </w:r>
      <w:r w:rsidRPr="00724095">
        <w:rPr>
          <w:rFonts w:eastAsia="MS Mincho"/>
          <w:i/>
          <w:sz w:val="28"/>
          <w:szCs w:val="28"/>
        </w:rPr>
        <w:t>лог</w:t>
      </w:r>
      <w:r w:rsidRPr="00724095">
        <w:rPr>
          <w:rFonts w:eastAsia="MS Mincho"/>
          <w:sz w:val="28"/>
          <w:szCs w:val="28"/>
        </w:rPr>
        <w:t>.0, необходима подача тактового импульса отриц</w:t>
      </w:r>
      <w:r w:rsidRPr="00724095">
        <w:rPr>
          <w:rFonts w:eastAsia="MS Mincho"/>
          <w:sz w:val="28"/>
          <w:szCs w:val="28"/>
        </w:rPr>
        <w:t>а</w:t>
      </w:r>
      <w:r w:rsidRPr="00724095">
        <w:rPr>
          <w:rFonts w:eastAsia="MS Mincho"/>
          <w:sz w:val="28"/>
          <w:szCs w:val="28"/>
        </w:rPr>
        <w:t>тельной полярности на вход</w:t>
      </w:r>
      <w:proofErr w:type="gramStart"/>
      <w:r w:rsidRPr="00724095">
        <w:rPr>
          <w:rFonts w:eastAsia="MS Mincho"/>
          <w:sz w:val="28"/>
          <w:szCs w:val="28"/>
        </w:rPr>
        <w:t xml:space="preserve"> С</w:t>
      </w:r>
      <w:proofErr w:type="gramEnd"/>
      <w:r w:rsidRPr="00724095">
        <w:rPr>
          <w:rFonts w:eastAsia="MS Mincho"/>
          <w:sz w:val="28"/>
          <w:szCs w:val="28"/>
        </w:rPr>
        <w:t>, по спаду которого и происходит сброс счетч</w:t>
      </w:r>
      <w:r w:rsidRPr="00724095">
        <w:rPr>
          <w:rFonts w:eastAsia="MS Mincho"/>
          <w:sz w:val="28"/>
          <w:szCs w:val="28"/>
        </w:rPr>
        <w:t>и</w:t>
      </w:r>
      <w:r w:rsidRPr="00724095">
        <w:rPr>
          <w:rFonts w:eastAsia="MS Mincho"/>
          <w:sz w:val="28"/>
          <w:szCs w:val="28"/>
        </w:rPr>
        <w:t>ка. Таким образом, все изменения выходных сигналов этой микросхемы происходят по спаду импульсов отриц</w:t>
      </w:r>
      <w:r w:rsidRPr="00724095">
        <w:rPr>
          <w:rFonts w:eastAsia="MS Mincho"/>
          <w:sz w:val="28"/>
          <w:szCs w:val="28"/>
        </w:rPr>
        <w:t>а</w:t>
      </w:r>
      <w:r w:rsidRPr="00724095">
        <w:rPr>
          <w:rFonts w:eastAsia="MS Mincho"/>
          <w:sz w:val="28"/>
          <w:szCs w:val="28"/>
        </w:rPr>
        <w:t>тельной полярности на входе С.</w:t>
      </w:r>
    </w:p>
    <w:p w:rsidR="00886C27" w:rsidRPr="00724095" w:rsidRDefault="00886C27" w:rsidP="00886C27">
      <w:pPr>
        <w:ind w:firstLine="851"/>
        <w:jc w:val="both"/>
        <w:rPr>
          <w:rFonts w:eastAsia="MS Mincho"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b/>
          <w:i/>
          <w:sz w:val="28"/>
          <w:szCs w:val="28"/>
        </w:rPr>
        <w:t xml:space="preserve">Микросхема </w:t>
      </w:r>
      <w:r w:rsidRPr="00724095">
        <w:rPr>
          <w:rFonts w:eastAsia="MS Mincho"/>
          <w:b/>
          <w:sz w:val="28"/>
          <w:szCs w:val="28"/>
        </w:rPr>
        <w:t>К555ИЕ18</w:t>
      </w:r>
      <w:r w:rsidRPr="00724095">
        <w:rPr>
          <w:rFonts w:eastAsia="MS Mincho"/>
          <w:i/>
          <w:sz w:val="28"/>
          <w:szCs w:val="28"/>
        </w:rPr>
        <w:t xml:space="preserve"> –</w:t>
      </w:r>
      <w:r w:rsidRPr="00724095">
        <w:rPr>
          <w:rFonts w:eastAsia="MS Mincho"/>
          <w:sz w:val="28"/>
          <w:szCs w:val="28"/>
        </w:rPr>
        <w:t xml:space="preserve"> четырехразрядный синхронный двоичный счетчик (рис. 20.24, </w:t>
      </w:r>
      <w:r w:rsidRPr="00724095">
        <w:rPr>
          <w:rFonts w:eastAsia="MS Mincho"/>
          <w:i/>
          <w:sz w:val="28"/>
          <w:szCs w:val="28"/>
        </w:rPr>
        <w:t>б</w:t>
      </w:r>
      <w:r w:rsidRPr="00724095">
        <w:rPr>
          <w:rFonts w:eastAsia="MS Mincho"/>
          <w:sz w:val="28"/>
          <w:szCs w:val="28"/>
        </w:rPr>
        <w:t xml:space="preserve">), выполненный на двухступенчатых </w:t>
      </w:r>
      <w:r w:rsidRPr="00724095">
        <w:rPr>
          <w:rFonts w:eastAsia="MS Mincho"/>
          <w:sz w:val="28"/>
          <w:szCs w:val="28"/>
          <w:lang w:val="en-US"/>
        </w:rPr>
        <w:t>D</w:t>
      </w:r>
      <w:r w:rsidRPr="00724095">
        <w:rPr>
          <w:rFonts w:eastAsia="MS Mincho"/>
          <w:sz w:val="28"/>
          <w:szCs w:val="28"/>
        </w:rPr>
        <w:t xml:space="preserve">-триггерах. Управление режимом счета осуществляется с помощью входов разрешения счета </w:t>
      </w:r>
      <w:r w:rsidRPr="00724095">
        <w:rPr>
          <w:rFonts w:eastAsia="MS Mincho"/>
          <w:sz w:val="28"/>
          <w:szCs w:val="28"/>
          <w:lang w:val="en-US"/>
        </w:rPr>
        <w:t>V</w:t>
      </w:r>
      <w:r w:rsidRPr="00724095">
        <w:rPr>
          <w:rFonts w:eastAsia="MS Mincho"/>
          <w:sz w:val="28"/>
          <w:szCs w:val="28"/>
        </w:rPr>
        <w:t xml:space="preserve">1, предварительной записи </w:t>
      </w:r>
      <w:r w:rsidRPr="00724095">
        <w:rPr>
          <w:rFonts w:eastAsia="MS Mincho"/>
          <w:position w:val="-6"/>
          <w:sz w:val="28"/>
          <w:szCs w:val="28"/>
          <w:lang w:val="en-US"/>
        </w:rPr>
        <w:object w:dxaOrig="440" w:dyaOrig="340">
          <v:shape id="_x0000_i1027" type="#_x0000_t75" style="width:21.5pt;height:16.1pt" o:ole="" fillcolor="window">
            <v:imagedata r:id="rId8" o:title=""/>
          </v:shape>
          <o:OLEObject Type="Embed" ProgID="Equation.3" ShapeID="_x0000_i1027" DrawAspect="Content" ObjectID="_1472239150" r:id="rId9"/>
        </w:object>
      </w:r>
      <w:r w:rsidRPr="00724095">
        <w:rPr>
          <w:rFonts w:eastAsia="MS Mincho"/>
          <w:sz w:val="28"/>
          <w:szCs w:val="28"/>
        </w:rPr>
        <w:t xml:space="preserve"> и разрешения переноса. В режиме счета на указанных входах должен быть высокий уровень сигнала. </w:t>
      </w:r>
      <w:proofErr w:type="gramStart"/>
      <w:r w:rsidRPr="00724095">
        <w:rPr>
          <w:rFonts w:eastAsia="MS Mincho"/>
          <w:sz w:val="28"/>
          <w:szCs w:val="28"/>
        </w:rPr>
        <w:t>Предвар</w:t>
      </w:r>
      <w:r w:rsidRPr="00724095">
        <w:rPr>
          <w:rFonts w:eastAsia="MS Mincho"/>
          <w:sz w:val="28"/>
          <w:szCs w:val="28"/>
        </w:rPr>
        <w:t>и</w:t>
      </w:r>
      <w:r w:rsidRPr="00724095">
        <w:rPr>
          <w:rFonts w:eastAsia="MS Mincho"/>
          <w:sz w:val="28"/>
          <w:szCs w:val="28"/>
        </w:rPr>
        <w:t xml:space="preserve">тельная установка счетчика осуществляется по входу установки </w:t>
      </w:r>
      <w:r w:rsidRPr="00724095">
        <w:rPr>
          <w:rFonts w:eastAsia="MS Mincho"/>
          <w:position w:val="-4"/>
          <w:sz w:val="28"/>
          <w:szCs w:val="28"/>
        </w:rPr>
        <w:object w:dxaOrig="279" w:dyaOrig="320">
          <v:shape id="_x0000_i1028" type="#_x0000_t75" style="width:13.95pt;height:17.2pt" o:ole="" fillcolor="window">
            <v:imagedata r:id="rId10" o:title=""/>
          </v:shape>
          <o:OLEObject Type="Embed" ProgID="Equation.3" ShapeID="_x0000_i1028" DrawAspect="Content" ObjectID="_1472239151" r:id="rId11"/>
        </w:object>
      </w:r>
      <w:r w:rsidRPr="00724095">
        <w:rPr>
          <w:rFonts w:eastAsia="MS Mincho"/>
          <w:sz w:val="28"/>
          <w:szCs w:val="28"/>
        </w:rPr>
        <w:t>. Предв</w:t>
      </w:r>
      <w:r w:rsidRPr="00724095">
        <w:rPr>
          <w:rFonts w:eastAsia="MS Mincho"/>
          <w:sz w:val="28"/>
          <w:szCs w:val="28"/>
        </w:rPr>
        <w:t>а</w:t>
      </w:r>
      <w:r w:rsidRPr="00724095">
        <w:rPr>
          <w:rFonts w:eastAsia="MS Mincho"/>
          <w:sz w:val="28"/>
          <w:szCs w:val="28"/>
        </w:rPr>
        <w:t>рительная установка и обнуление счетчика являются синхронными опер</w:t>
      </w:r>
      <w:r w:rsidRPr="00724095">
        <w:rPr>
          <w:rFonts w:eastAsia="MS Mincho"/>
          <w:sz w:val="28"/>
          <w:szCs w:val="28"/>
        </w:rPr>
        <w:t>а</w:t>
      </w:r>
      <w:r w:rsidRPr="00724095">
        <w:rPr>
          <w:rFonts w:eastAsia="MS Mincho"/>
          <w:sz w:val="28"/>
          <w:szCs w:val="28"/>
        </w:rPr>
        <w:t xml:space="preserve">циями, которые происходят с приходом синхроимпульса на вход </w:t>
      </w:r>
      <w:r w:rsidRPr="00724095">
        <w:rPr>
          <w:rFonts w:eastAsia="MS Mincho"/>
          <w:sz w:val="28"/>
          <w:szCs w:val="28"/>
          <w:lang w:val="en-US"/>
        </w:rPr>
        <w:t>C</w:t>
      </w:r>
      <w:r w:rsidRPr="00724095">
        <w:rPr>
          <w:rFonts w:eastAsia="MS Mincho"/>
          <w:sz w:val="28"/>
          <w:szCs w:val="28"/>
        </w:rPr>
        <w:t xml:space="preserve"> при </w:t>
      </w:r>
      <w:r w:rsidRPr="00724095">
        <w:rPr>
          <w:rFonts w:eastAsia="MS Mincho"/>
          <w:sz w:val="28"/>
          <w:szCs w:val="28"/>
        </w:rPr>
        <w:lastRenderedPageBreak/>
        <w:t>нал</w:t>
      </w:r>
      <w:r w:rsidRPr="00724095">
        <w:rPr>
          <w:rFonts w:eastAsia="MS Mincho"/>
          <w:sz w:val="28"/>
          <w:szCs w:val="28"/>
        </w:rPr>
        <w:t>и</w:t>
      </w:r>
      <w:r w:rsidRPr="00724095">
        <w:rPr>
          <w:rFonts w:eastAsia="MS Mincho"/>
          <w:sz w:val="28"/>
          <w:szCs w:val="28"/>
        </w:rPr>
        <w:t xml:space="preserve">чии разрешающих сигналов на входах </w:t>
      </w:r>
      <w:r w:rsidRPr="00724095">
        <w:rPr>
          <w:rFonts w:eastAsia="MS Mincho"/>
          <w:position w:val="-6"/>
          <w:sz w:val="28"/>
          <w:szCs w:val="28"/>
        </w:rPr>
        <w:object w:dxaOrig="420" w:dyaOrig="360">
          <v:shape id="_x0000_i1029" type="#_x0000_t75" style="width:21.5pt;height:18.25pt" o:ole="" fillcolor="window">
            <v:imagedata r:id="rId12" o:title=""/>
          </v:shape>
          <o:OLEObject Type="Embed" ProgID="Equation.3" ShapeID="_x0000_i1029" DrawAspect="Content" ObjectID="_1472239152" r:id="rId13"/>
        </w:object>
      </w:r>
      <w:r w:rsidRPr="00724095">
        <w:rPr>
          <w:rFonts w:eastAsia="MS Mincho"/>
          <w:sz w:val="28"/>
          <w:szCs w:val="28"/>
        </w:rPr>
        <w:t xml:space="preserve"> и </w:t>
      </w:r>
      <w:r w:rsidRPr="00724095">
        <w:rPr>
          <w:rFonts w:eastAsia="MS Mincho"/>
          <w:position w:val="-4"/>
          <w:sz w:val="28"/>
          <w:szCs w:val="28"/>
        </w:rPr>
        <w:object w:dxaOrig="240" w:dyaOrig="279">
          <v:shape id="_x0000_i1030" type="#_x0000_t75" style="width:11.8pt;height:13.95pt" o:ole="" fillcolor="window">
            <v:imagedata r:id="rId14" o:title=""/>
          </v:shape>
          <o:OLEObject Type="Embed" ProgID="Equation.3" ShapeID="_x0000_i1030" DrawAspect="Content" ObjectID="_1472239153" r:id="rId15"/>
        </w:object>
      </w:r>
      <w:r w:rsidRPr="00724095">
        <w:rPr>
          <w:rFonts w:eastAsia="MS Mincho"/>
          <w:sz w:val="28"/>
          <w:szCs w:val="28"/>
        </w:rPr>
        <w:t xml:space="preserve">. Управление режимом счета осуществляется с помощью двух входов: разрешения счета </w:t>
      </w:r>
      <w:r w:rsidRPr="00724095">
        <w:rPr>
          <w:rFonts w:eastAsia="MS Mincho"/>
          <w:position w:val="-6"/>
          <w:sz w:val="28"/>
          <w:szCs w:val="28"/>
        </w:rPr>
        <w:object w:dxaOrig="380" w:dyaOrig="300">
          <v:shape id="_x0000_i1031" type="#_x0000_t75" style="width:19.35pt;height:15.05pt" o:ole="" fillcolor="window">
            <v:imagedata r:id="rId16" o:title=""/>
          </v:shape>
          <o:OLEObject Type="Embed" ProgID="Equation.3" ShapeID="_x0000_i1031" DrawAspect="Content" ObjectID="_1472239154" r:id="rId17"/>
        </w:object>
      </w:r>
      <w:r w:rsidRPr="00724095">
        <w:rPr>
          <w:rFonts w:eastAsia="MS Mincho"/>
          <w:sz w:val="28"/>
          <w:szCs w:val="28"/>
        </w:rPr>
        <w:t xml:space="preserve"> и разрешения переноса </w:t>
      </w:r>
      <w:r w:rsidRPr="00724095">
        <w:rPr>
          <w:rFonts w:eastAsia="MS Mincho"/>
          <w:position w:val="-4"/>
          <w:sz w:val="28"/>
          <w:szCs w:val="28"/>
        </w:rPr>
        <w:object w:dxaOrig="340" w:dyaOrig="279">
          <v:shape id="_x0000_i1032" type="#_x0000_t75" style="width:17.2pt;height:13.95pt" o:ole="" fillcolor="window">
            <v:imagedata r:id="rId18" o:title=""/>
          </v:shape>
          <o:OLEObject Type="Embed" ProgID="Equation.3" ShapeID="_x0000_i1032" DrawAspect="Content" ObjectID="_1472239155" r:id="rId19"/>
        </w:object>
      </w:r>
      <w:r w:rsidRPr="00724095">
        <w:rPr>
          <w:rFonts w:eastAsia="MS Mincho"/>
          <w:sz w:val="28"/>
          <w:szCs w:val="28"/>
        </w:rPr>
        <w:t>. В режиме счета на обоих входах должен быть в</w:t>
      </w:r>
      <w:r w:rsidRPr="00724095">
        <w:rPr>
          <w:rFonts w:eastAsia="MS Mincho"/>
          <w:sz w:val="28"/>
          <w:szCs w:val="28"/>
        </w:rPr>
        <w:t>ы</w:t>
      </w:r>
      <w:r w:rsidRPr="00724095">
        <w:rPr>
          <w:rFonts w:eastAsia="MS Mincho"/>
          <w:sz w:val="28"/>
          <w:szCs w:val="28"/>
        </w:rPr>
        <w:t>сокий уровень.</w:t>
      </w:r>
      <w:proofErr w:type="gramEnd"/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noProof/>
          <w:sz w:val="28"/>
          <w:szCs w:val="28"/>
        </w:rPr>
        <w:pict>
          <v:group id="_x0000_s1590" style="position:absolute;left:0;text-align:left;margin-left:1.35pt;margin-top:9.55pt;width:457.5pt;height:238.5pt;z-index:251669504" coordorigin="1274,2897" coordsize="9150,4770" o:allowincell="f">
            <v:shape id="_x0000_s1591" type="#_x0000_t202" style="position:absolute;left:1274;top:7243;width:9150;height:424" filled="f" stroked="f">
              <v:textbox style="mso-next-textbox:#_x0000_s1591" inset="0,0,0,0">
                <w:txbxContent>
                  <w:p w:rsidR="00886C27" w:rsidRDefault="00886C27" w:rsidP="00886C27">
                    <w:pPr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20.24 – Условное обозначение ИС К531ИЕ11 (</w:t>
                    </w:r>
                    <w:r>
                      <w:rPr>
                        <w:b/>
                        <w:i/>
                        <w:sz w:val="28"/>
                      </w:rPr>
                      <w:t>а</w:t>
                    </w:r>
                    <w:r>
                      <w:rPr>
                        <w:b/>
                        <w:sz w:val="28"/>
                      </w:rPr>
                      <w:t>), 555ИЕ18 (</w:t>
                    </w:r>
                    <w:r>
                      <w:rPr>
                        <w:b/>
                        <w:i/>
                        <w:sz w:val="28"/>
                      </w:rPr>
                      <w:t>б</w:t>
                    </w:r>
                    <w:r>
                      <w:rPr>
                        <w:b/>
                        <w:sz w:val="28"/>
                      </w:rPr>
                      <w:t>)</w:t>
                    </w:r>
                  </w:p>
                </w:txbxContent>
              </v:textbox>
            </v:shape>
            <v:group id="_x0000_s1592" style="position:absolute;left:2332;top:2897;width:6727;height:4343" coordorigin="2236,10755" coordsize="6689,4343">
              <v:rect id="_x0000_s1593" style="position:absolute;left:2658;top:11229;width:1684;height:3475" filled="f" strokeweight="1.5pt"/>
              <v:shape id="_x0000_s1594" type="#_x0000_t202" style="position:absolute;left:4455;top:11734;width:297;height:262" filled="f" stroked="f">
                <v:textbox style="mso-next-textbox:#_x0000_s159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4</w:t>
                      </w:r>
                      <w:r>
                        <w:rPr>
                          <w:sz w:val="28"/>
                          <w:lang w:val="en-US"/>
                        </w:rPr>
                        <w:t>`</w:t>
                      </w:r>
                    </w:p>
                  </w:txbxContent>
                </v:textbox>
              </v:shape>
              <v:shape id="_x0000_s1595" type="#_x0000_t202" style="position:absolute;left:4451;top:12677;width:339;height:233" filled="f" stroked="f">
                <v:textbox style="mso-next-textbox:#_x0000_s1595" inset="0,0,0,0">
                  <w:txbxContent>
                    <w:p w:rsidR="00886C27" w:rsidRDefault="00886C27" w:rsidP="00886C27">
                      <w:pPr>
                        <w:rPr>
                          <w:sz w:val="27"/>
                        </w:rPr>
                      </w:pPr>
                      <w:r>
                        <w:rPr>
                          <w:sz w:val="27"/>
                          <w:lang w:val="en-US"/>
                        </w:rPr>
                        <w:t>1</w:t>
                      </w:r>
                      <w:r>
                        <w:rPr>
                          <w:sz w:val="27"/>
                        </w:rPr>
                        <w:t>2</w:t>
                      </w:r>
                    </w:p>
                  </w:txbxContent>
                </v:textbox>
              </v:shape>
              <v:shape id="_x0000_s1596" type="#_x0000_t202" style="position:absolute;left:4460;top:13117;width:315;height:285" filled="f" stroked="f">
                <v:textbox style="mso-next-textbox:#_x0000_s1596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proofErr w:type="spellStart"/>
                      <w:r>
                        <w:rPr>
                          <w:sz w:val="28"/>
                        </w:rPr>
                        <w:t>1</w:t>
                      </w:r>
                      <w:proofErr w:type="spellEnd"/>
                    </w:p>
                  </w:txbxContent>
                </v:textbox>
              </v:shape>
              <v:line id="_x0000_s1597" style="position:absolute;flip:x" from="4329,12005" to="4714,12005">
                <o:lock v:ext="edit" aspectratio="t"/>
              </v:line>
              <v:line id="_x0000_s1598" style="position:absolute;flip:x" from="4329,12501" to="4714,12501">
                <o:lock v:ext="edit" aspectratio="t"/>
              </v:line>
              <v:line id="_x0000_s1599" style="position:absolute;flip:x" from="4342,12949" to="4727,12949">
                <o:lock v:ext="edit" aspectratio="t"/>
              </v:line>
              <v:line id="_x0000_s1600" style="position:absolute;flip:x" from="4342,13400" to="4727,13400">
                <o:lock v:ext="edit" aspectratio="t"/>
              </v:line>
              <v:shape id="_x0000_s1601" type="#_x0000_t202" style="position:absolute;left:2749;top:10790;width:1696;height:409" filled="f" stroked="f">
                <v:textbox style="mso-next-textbox:#_x0000_s160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К531</w:t>
                      </w:r>
                      <w:r>
                        <w:rPr>
                          <w:sz w:val="28"/>
                        </w:rPr>
                        <w:t>ИЕ11</w:t>
                      </w:r>
                    </w:p>
                  </w:txbxContent>
                </v:textbox>
              </v:shape>
              <v:line id="_x0000_s1602" style="position:absolute;flip:y" from="3134,11222" to="3134,14697" strokeweight="1.5pt"/>
              <v:line id="_x0000_s1603" style="position:absolute;flip:y" from="3879,11222" to="3879,14712" strokeweight="1.5pt"/>
              <v:shape id="_x0000_s1604" type="#_x0000_t202" style="position:absolute;left:4449;top:12224;width:289;height:263" filled="f" stroked="f">
                <v:textbox style="mso-next-textbox:#_x0000_s1604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605" type="#_x0000_t202" style="position:absolute;left:3948;top:12795;width:385;height:309" filled="f" stroked="f">
                <v:textbox style="mso-next-textbox:#_x0000_s1605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Q3</w:t>
                      </w:r>
                    </w:p>
                  </w:txbxContent>
                </v:textbox>
              </v:shape>
              <v:shape id="_x0000_s1606" type="#_x0000_t202" style="position:absolute;left:3948;top:13255;width:400;height:332" filled="f" stroked="f">
                <v:textbox style="mso-next-textbox:#_x0000_s1606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Q4</w:t>
                      </w:r>
                    </w:p>
                  </w:txbxContent>
                </v:textbox>
              </v:shape>
              <v:shape id="_x0000_s1607" type="#_x0000_t202" style="position:absolute;left:3931;top:11827;width:445;height:302" filled="f" stroked="f">
                <v:textbox style="mso-next-textbox:#_x0000_s1607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Q1</w:t>
                      </w:r>
                    </w:p>
                  </w:txbxContent>
                </v:textbox>
              </v:shape>
              <v:shape id="_x0000_s1608" type="#_x0000_t202" style="position:absolute;left:3931;top:12317;width:415;height:310" filled="f" stroked="f">
                <v:textbox style="mso-next-textbox:#_x0000_s1608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Q2</w:t>
                      </w:r>
                    </w:p>
                  </w:txbxContent>
                </v:textbox>
              </v:shape>
              <v:shape id="_x0000_s1609" type="#_x0000_t202" style="position:absolute;left:3196;top:11380;width:655;height:317" filled="f" stroked="f">
                <v:textbox style="mso-next-textbox:#_x0000_s160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CT</w:t>
                      </w:r>
                      <w:r>
                        <w:rPr>
                          <w:sz w:val="28"/>
                        </w:rPr>
                        <w:t>10</w:t>
                      </w:r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  <v:shape id="_x0000_s1610" type="#_x0000_t202" style="position:absolute;left:2753;top:12429;width:415;height:257" filled="f" stroked="f">
                <v:textbox style="mso-next-textbox:#_x0000_s161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611" type="#_x0000_t202" style="position:absolute;left:2410;top:12556;width:120;height:255" filled="f" stroked="f">
                <v:textbox style="mso-next-textbox:#_x0000_s161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612" type="#_x0000_t202" style="position:absolute;left:2433;top:12305;width:120;height:270" filled="f" stroked="f">
                <v:textbox style="mso-next-textbox:#_x0000_s161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group id="_x0000_s1613" style="position:absolute;left:2251;top:12573;width:376;height:758" coordorigin="4005,1230" coordsize="376,713">
                <o:lock v:ext="edit" aspectratio="t"/>
                <v:group id="_x0000_s1614" style="position:absolute;left:4005;top:1230;width:375;height:240" coordorigin="6510,2100" coordsize="375,240">
                  <o:lock v:ext="edit" aspectratio="t"/>
                  <v:line id="_x0000_s1615" style="position:absolute;flip:x" from="6510,2100" to="6885,2100">
                    <o:lock v:ext="edit" aspectratio="t"/>
                  </v:line>
                  <v:line id="_x0000_s1616" style="position:absolute;flip:x" from="6510,2340" to="6885,2340">
                    <o:lock v:ext="edit" aspectratio="t"/>
                  </v:line>
                </v:group>
                <v:group id="_x0000_s1617" style="position:absolute;left:4006;top:1703;width:375;height:240" coordorigin="6510,2100" coordsize="375,240">
                  <o:lock v:ext="edit" aspectratio="t"/>
                  <v:line id="_x0000_s1618" style="position:absolute;flip:x" from="6510,2100" to="6885,2100">
                    <o:lock v:ext="edit" aspectratio="t"/>
                  </v:line>
                  <v:line id="_x0000_s1619" style="position:absolute;flip:x" from="6510,2340" to="6885,2340">
                    <o:lock v:ext="edit" aspectratio="t"/>
                  </v:line>
                </v:group>
              </v:group>
              <v:shape id="_x0000_s1620" type="#_x0000_t202" style="position:absolute;left:2403;top:12805;width:120;height:269" filled="f" stroked="f">
                <v:textbox style="mso-next-textbox:#_x0000_s1620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621" type="#_x0000_t202" style="position:absolute;left:2410;top:13052;width:120;height:270" filled="f" stroked="f">
                <v:textbox style="mso-next-textbox:#_x0000_s1621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622" type="#_x0000_t202" style="position:absolute;left:2401;top:11817;width:174;height:263" filled="f" stroked="f">
                <v:textbox style="mso-next-textbox:#_x0000_s1622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line id="_x0000_s1623" style="position:absolute;flip:x" from="2236,12093" to="2621,12093">
                <o:lock v:ext="edit" aspectratio="t"/>
              </v:line>
              <v:line id="_x0000_s1624" style="position:absolute;flip:x" from="2242,11499" to="2627,11499">
                <o:lock v:ext="edit" aspectratio="t"/>
              </v:line>
              <v:shape id="_x0000_s1625" type="#_x0000_t202" style="position:absolute;left:2398;top:11219;width:120;height:270" filled="f" stroked="f">
                <v:textbox style="mso-next-textbox:#_x0000_s162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626" type="#_x0000_t202" style="position:absolute;left:2753;top:13169;width:370;height:272" filled="f" stroked="f">
                <v:textbox style="mso-next-textbox:#_x0000_s162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shape id="_x0000_s1627" type="#_x0000_t202" style="position:absolute;left:2753;top:12679;width:385;height:257" filled="f" stroked="f">
                <v:textbox style="mso-next-textbox:#_x0000_s162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628" type="#_x0000_t202" style="position:absolute;left:2763;top:12929;width:370;height:257" filled="f" stroked="f">
                <v:textbox style="mso-next-textbox:#_x0000_s162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629" style="position:absolute" from="2654,12343" to="3149,12343" strokeweight="1.5pt"/>
              <v:line id="_x0000_s1630" style="position:absolute" from="2669,11788" to="3134,11788" strokeweight="1.5pt"/>
              <v:shape id="_x0000_s1631" type="#_x0000_t5" style="position:absolute;left:2566;top:12025;width:218;height:165;rotation:90" strokeweight="1pt"/>
              <v:shape id="_x0000_s1632" type="#_x0000_t202" style="position:absolute;left:2798;top:11935;width:310;height:257" filled="f" stroked="f">
                <v:textbox style="mso-next-textbox:#_x0000_s163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633" type="#_x0000_t202" style="position:absolute;left:2828;top:11364;width:265;height:287" filled="f" stroked="f">
                <v:textbox style="mso-next-textbox:#_x0000_s163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634" style="position:absolute;left:2601;top:11459;width:94;height:94;rotation:90;flip:x" strokeweight="1pt">
                <o:lock v:ext="edit" aspectratio="t"/>
              </v:oval>
              <v:shape id="_x0000_s1635" type="#_x0000_t202" style="position:absolute;left:3951;top:14180;width:340;height:272" filled="f" stroked="f">
                <v:textbox style="mso-next-textbox:#_x0000_s163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P2</w:t>
                      </w:r>
                    </w:p>
                  </w:txbxContent>
                </v:textbox>
              </v:shape>
              <v:line id="_x0000_s1636" style="position:absolute;flip:x" from="2257,13718" to="2642,13718">
                <o:lock v:ext="edit" aspectratio="t"/>
              </v:line>
              <v:shape id="_x0000_s1637" type="#_x0000_t202" style="position:absolute;left:2413;top:13424;width:120;height:270" filled="f" stroked="f">
                <v:textbox style="mso-next-textbox:#_x0000_s1637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638" type="#_x0000_t202" style="position:absolute;left:2756;top:13564;width:355;height:302" filled="f" stroked="f">
                <v:textbox style="mso-next-textbox:#_x0000_s163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line id="_x0000_s1639" style="position:absolute" from="2639,13493" to="3149,13493" strokeweight="1.5pt"/>
              <v:line id="_x0000_s1640" style="position:absolute;flip:x" from="2272,14003" to="2657,14003">
                <o:lock v:ext="edit" aspectratio="t"/>
              </v:line>
              <v:shape id="_x0000_s1641" type="#_x0000_t202" style="position:absolute;left:2398;top:13709;width:120;height:270" filled="f" stroked="f">
                <v:textbox style="mso-next-textbox:#_x0000_s1641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shape id="_x0000_s1642" type="#_x0000_t202" style="position:absolute;left:2771;top:13879;width:370;height:272" filled="f" stroked="f">
                <v:textbox style="mso-next-textbox:#_x0000_s164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oval id="_x0000_s1643" style="position:absolute;left:2601;top:13948;width:94;height:94;rotation:90;flip:x" strokeweight="1pt">
                <o:lock v:ext="edit" aspectratio="t"/>
              </v:oval>
              <v:line id="_x0000_s1644" style="position:absolute;flip:x" from="2257,14453" to="2642,14453">
                <o:lock v:ext="edit" aspectratio="t"/>
              </v:line>
              <v:shape id="_x0000_s1645" type="#_x0000_t202" style="position:absolute;left:2278;top:14159;width:300;height:300" filled="f" stroked="f">
                <v:textbox style="mso-next-textbox:#_x0000_s164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0</w:t>
                      </w:r>
                    </w:p>
                  </w:txbxContent>
                </v:textbox>
              </v:shape>
              <v:shape id="_x0000_s1646" type="#_x0000_t202" style="position:absolute;left:2756;top:14299;width:430;height:317" filled="f" stroked="f">
                <v:textbox style="mso-next-textbox:#_x0000_s164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647" style="position:absolute" from="2639,14213" to="3119,14213" strokeweight="1.5pt"/>
              <v:line id="_x0000_s1648" style="position:absolute" from="3865,14000" to="4330,14000" strokeweight="1.5pt"/>
              <v:line id="_x0000_s1649" style="position:absolute;flip:x" from="4329,14359" to="4714,14359">
                <o:lock v:ext="edit" aspectratio="t"/>
              </v:line>
              <v:shape id="_x0000_s1650" type="#_x0000_t202" style="position:absolute;left:4464;top:14082;width:289;height:263" filled="f" stroked="f">
                <v:textbox style="mso-next-textbox:#_x0000_s1650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rect id="_x0000_s1651" style="position:absolute;left:6811;top:11211;width:1684;height:3475" filled="f" strokeweight="1.5pt"/>
              <v:shape id="_x0000_s1652" type="#_x0000_t202" style="position:absolute;left:6869;top:10755;width:1696;height:376" filled="f" stroked="f">
                <v:textbox style="mso-next-textbox:#_x0000_s165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К5</w:t>
                      </w:r>
                      <w:r>
                        <w:rPr>
                          <w:sz w:val="28"/>
                        </w:rPr>
                        <w:t>55ИЕ1</w:t>
                      </w: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shape>
              <v:line id="_x0000_s1653" style="position:absolute;flip:y" from="7287,11204" to="7287,14679" strokeweight="1.5pt"/>
              <v:line id="_x0000_s1654" style="position:absolute;flip:y" from="8032,11204" to="8032,14694" strokeweight="1.5pt"/>
              <v:shape id="_x0000_s1655" type="#_x0000_t202" style="position:absolute;left:7349;top:11362;width:655;height:317" filled="f" stroked="f">
                <v:textbox style="mso-next-textbox:#_x0000_s165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CT</w:t>
                      </w:r>
                      <w:r>
                        <w:rPr>
                          <w:sz w:val="28"/>
                        </w:rPr>
                        <w:t>2</w:t>
                      </w:r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  <v:shape id="_x0000_s1656" type="#_x0000_t202" style="position:absolute;left:6906;top:12411;width:415;height:257" filled="f" stroked="f">
                <v:textbox style="mso-next-textbox:#_x0000_s1656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657" type="#_x0000_t202" style="position:absolute;left:6563;top:12538;width:120;height:255" filled="f" stroked="f">
                <v:textbox style="mso-next-textbox:#_x0000_s165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658" type="#_x0000_t202" style="position:absolute;left:6586;top:12287;width:120;height:270" filled="f" stroked="f">
                <v:textbox style="mso-next-textbox:#_x0000_s165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group id="_x0000_s1659" style="position:absolute;left:6404;top:12555;width:376;height:758" coordorigin="4005,1230" coordsize="376,713">
                <o:lock v:ext="edit" aspectratio="t"/>
                <v:group id="_x0000_s1660" style="position:absolute;left:4005;top:1230;width:375;height:240" coordorigin="6510,2100" coordsize="375,240">
                  <o:lock v:ext="edit" aspectratio="t"/>
                  <v:line id="_x0000_s1661" style="position:absolute;flip:x" from="6510,2100" to="6885,2100">
                    <o:lock v:ext="edit" aspectratio="t"/>
                  </v:line>
                  <v:line id="_x0000_s1662" style="position:absolute;flip:x" from="6510,2340" to="6885,2340">
                    <o:lock v:ext="edit" aspectratio="t"/>
                  </v:line>
                </v:group>
                <v:group id="_x0000_s1663" style="position:absolute;left:4006;top:1703;width:375;height:240" coordorigin="6510,2100" coordsize="375,240">
                  <o:lock v:ext="edit" aspectratio="t"/>
                  <v:line id="_x0000_s1664" style="position:absolute;flip:x" from="6510,2100" to="6885,2100">
                    <o:lock v:ext="edit" aspectratio="t"/>
                  </v:line>
                  <v:line id="_x0000_s1665" style="position:absolute;flip:x" from="6510,2340" to="6885,2340">
                    <o:lock v:ext="edit" aspectratio="t"/>
                  </v:line>
                </v:group>
              </v:group>
              <v:shape id="_x0000_s1666" type="#_x0000_t202" style="position:absolute;left:6556;top:12787;width:120;height:269" filled="f" stroked="f">
                <v:textbox style="mso-next-textbox:#_x0000_s1666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667" type="#_x0000_t202" style="position:absolute;left:6563;top:13034;width:120;height:270" filled="f" stroked="f">
                <v:textbox style="mso-next-textbox:#_x0000_s1667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668" type="#_x0000_t202" style="position:absolute;left:6554;top:11799;width:174;height:263" filled="f" stroked="f">
                <v:textbox style="mso-next-textbox:#_x0000_s1668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line id="_x0000_s1669" style="position:absolute;flip:x" from="6389,12075" to="6774,12075">
                <o:lock v:ext="edit" aspectratio="t"/>
              </v:line>
              <v:line id="_x0000_s1670" style="position:absolute;flip:x" from="6395,11481" to="6780,11481">
                <o:lock v:ext="edit" aspectratio="t"/>
              </v:line>
              <v:shape id="_x0000_s1671" type="#_x0000_t202" style="position:absolute;left:6551;top:11201;width:120;height:270" filled="f" stroked="f">
                <v:textbox style="mso-next-textbox:#_x0000_s167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672" type="#_x0000_t202" style="position:absolute;left:6906;top:13151;width:370;height:272" filled="f" stroked="f">
                <v:textbox style="mso-next-textbox:#_x0000_s1672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shape id="_x0000_s1673" type="#_x0000_t202" style="position:absolute;left:6906;top:12661;width:385;height:257" filled="f" stroked="f">
                <v:textbox style="mso-next-textbox:#_x0000_s167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674" type="#_x0000_t202" style="position:absolute;left:6916;top:12911;width:370;height:257" filled="f" stroked="f">
                <v:textbox style="mso-next-textbox:#_x0000_s1674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675" style="position:absolute" from="6807,12325" to="7302,12325" strokeweight="1.5pt"/>
              <v:line id="_x0000_s1676" style="position:absolute" from="6822,11770" to="7287,11770" strokeweight="1.5pt"/>
              <v:shape id="_x0000_s1677" type="#_x0000_t5" style="position:absolute;left:6719;top:12007;width:218;height:165;rotation:90" strokeweight="1pt"/>
              <v:shape id="_x0000_s1678" type="#_x0000_t202" style="position:absolute;left:6951;top:11917;width:310;height:257" filled="f" stroked="f">
                <v:textbox style="mso-next-textbox:#_x0000_s167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679" type="#_x0000_t202" style="position:absolute;left:6981;top:11346;width:265;height:287" filled="f" stroked="f">
                <v:textbox style="mso-next-textbox:#_x0000_s1679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oval id="_x0000_s1680" style="position:absolute;left:6754;top:11441;width:94;height:94;rotation:90;flip:x" strokeweight="1pt">
                <o:lock v:ext="edit" aspectratio="t"/>
              </v:oval>
              <v:line id="_x0000_s1681" style="position:absolute;flip:x" from="6410,13700" to="6795,13700">
                <o:lock v:ext="edit" aspectratio="t"/>
              </v:line>
              <v:shape id="_x0000_s1682" type="#_x0000_t202" style="position:absolute;left:6566;top:13406;width:120;height:270" filled="f" stroked="f">
                <v:textbox style="mso-next-textbox:#_x0000_s1682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683" type="#_x0000_t202" style="position:absolute;left:6909;top:13546;width:355;height:302" filled="f" stroked="f">
                <v:textbox style="mso-next-textbox:#_x0000_s168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V1</w:t>
                      </w:r>
                    </w:p>
                  </w:txbxContent>
                </v:textbox>
              </v:shape>
              <v:line id="_x0000_s1684" style="position:absolute" from="6792,13475" to="7302,13475" strokeweight="1.5pt"/>
              <v:line id="_x0000_s1685" style="position:absolute;flip:x" from="6425,13985" to="6810,13985">
                <o:lock v:ext="edit" aspectratio="t"/>
              </v:line>
              <v:shape id="_x0000_s1686" type="#_x0000_t202" style="position:absolute;left:6551;top:13691;width:120;height:270" filled="f" stroked="f">
                <v:textbox style="mso-next-textbox:#_x0000_s1686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shape id="_x0000_s1687" type="#_x0000_t202" style="position:absolute;left:6924;top:13861;width:370;height:272" filled="f" stroked="f">
                <v:textbox style="mso-next-textbox:#_x0000_s1687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V2</w:t>
                      </w:r>
                    </w:p>
                  </w:txbxContent>
                </v:textbox>
              </v:shape>
              <v:oval id="_x0000_s1688" style="position:absolute;left:6754;top:13930;width:94;height:94;rotation:90;flip:x" strokeweight="1pt">
                <o:lock v:ext="edit" aspectratio="t"/>
              </v:oval>
              <v:line id="_x0000_s1689" style="position:absolute;flip:x" from="6410,14435" to="6795,14435">
                <o:lock v:ext="edit" aspectratio="t"/>
              </v:line>
              <v:shape id="_x0000_s1690" type="#_x0000_t202" style="position:absolute;left:6431;top:14141;width:300;height:300" filled="f" stroked="f">
                <v:textbox style="mso-next-textbox:#_x0000_s1690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0</w:t>
                      </w:r>
                    </w:p>
                  </w:txbxContent>
                </v:textbox>
              </v:shape>
              <v:shape id="_x0000_s1691" type="#_x0000_t202" style="position:absolute;left:6909;top:14281;width:430;height:317" filled="f" stroked="f">
                <v:textbox style="mso-next-textbox:#_x0000_s1691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P1</w:t>
                      </w:r>
                    </w:p>
                  </w:txbxContent>
                </v:textbox>
              </v:shape>
              <v:line id="_x0000_s1692" style="position:absolute" from="6792,14195" to="7272,14195" strokeweight="1.5pt"/>
              <v:shape id="_x0000_s1693" type="#_x0000_t202" style="position:absolute;left:8590;top:11850;width:297;height:262" filled="f" stroked="f">
                <v:textbox style="mso-next-textbox:#_x0000_s1693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4</w:t>
                      </w:r>
                      <w:r>
                        <w:rPr>
                          <w:sz w:val="28"/>
                          <w:lang w:val="en-US"/>
                        </w:rPr>
                        <w:t>`</w:t>
                      </w:r>
                    </w:p>
                  </w:txbxContent>
                </v:textbox>
              </v:shape>
              <v:shape id="_x0000_s1694" type="#_x0000_t202" style="position:absolute;left:8586;top:12793;width:339;height:233" filled="f" stroked="f">
                <v:textbox style="mso-next-textbox:#_x0000_s1694" inset="0,0,0,0">
                  <w:txbxContent>
                    <w:p w:rsidR="00886C27" w:rsidRDefault="00886C27" w:rsidP="00886C27">
                      <w:pPr>
                        <w:rPr>
                          <w:sz w:val="27"/>
                        </w:rPr>
                      </w:pPr>
                      <w:r>
                        <w:rPr>
                          <w:sz w:val="27"/>
                          <w:lang w:val="en-US"/>
                        </w:rPr>
                        <w:t>1</w:t>
                      </w:r>
                      <w:r>
                        <w:rPr>
                          <w:sz w:val="27"/>
                        </w:rPr>
                        <w:t>2</w:t>
                      </w:r>
                    </w:p>
                  </w:txbxContent>
                </v:textbox>
              </v:shape>
              <v:shape id="_x0000_s1695" type="#_x0000_t202" style="position:absolute;left:8595;top:13233;width:315;height:285" filled="f" stroked="f">
                <v:textbox style="mso-next-textbox:#_x0000_s1695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proofErr w:type="spellStart"/>
                      <w:r>
                        <w:rPr>
                          <w:sz w:val="28"/>
                        </w:rPr>
                        <w:t>1</w:t>
                      </w:r>
                      <w:proofErr w:type="spellEnd"/>
                    </w:p>
                  </w:txbxContent>
                </v:textbox>
              </v:shape>
              <v:line id="_x0000_s1696" style="position:absolute;flip:x" from="8464,12121" to="8849,12121">
                <o:lock v:ext="edit" aspectratio="t"/>
              </v:line>
              <v:line id="_x0000_s1697" style="position:absolute;flip:x" from="8464,12617" to="8849,12617">
                <o:lock v:ext="edit" aspectratio="t"/>
              </v:line>
              <v:line id="_x0000_s1698" style="position:absolute;flip:x" from="8477,13065" to="8862,13065">
                <o:lock v:ext="edit" aspectratio="t"/>
              </v:line>
              <v:line id="_x0000_s1699" style="position:absolute;flip:x" from="8477,13516" to="8862,13516">
                <o:lock v:ext="edit" aspectratio="t"/>
              </v:line>
              <v:shape id="_x0000_s1700" type="#_x0000_t202" style="position:absolute;left:8584;top:12340;width:289;height:263" filled="f" stroked="f">
                <v:textbox style="mso-next-textbox:#_x0000_s1700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701" type="#_x0000_t202" style="position:absolute;left:8083;top:12911;width:385;height:309" filled="f" stroked="f">
                <v:textbox style="mso-next-textbox:#_x0000_s1701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Q3</w:t>
                      </w:r>
                    </w:p>
                  </w:txbxContent>
                </v:textbox>
              </v:shape>
              <v:shape id="_x0000_s1702" type="#_x0000_t202" style="position:absolute;left:8083;top:13371;width:400;height:332" filled="f" stroked="f">
                <v:textbox style="mso-next-textbox:#_x0000_s1702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Q4</w:t>
                      </w:r>
                    </w:p>
                  </w:txbxContent>
                </v:textbox>
              </v:shape>
              <v:shape id="_x0000_s1703" type="#_x0000_t202" style="position:absolute;left:8066;top:11943;width:445;height:302" filled="f" stroked="f">
                <v:textbox style="mso-next-textbox:#_x0000_s1703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Q1</w:t>
                      </w:r>
                    </w:p>
                  </w:txbxContent>
                </v:textbox>
              </v:shape>
              <v:shape id="_x0000_s1704" type="#_x0000_t202" style="position:absolute;left:8066;top:12433;width:415;height:310" filled="f" stroked="f">
                <v:textbox style="mso-next-textbox:#_x0000_s1704" inset="0,0,0,0">
                  <w:txbxContent>
                    <w:p w:rsidR="00886C27" w:rsidRDefault="00886C27" w:rsidP="00886C27">
                      <w:pPr>
                        <w:pStyle w:val="1"/>
                        <w:rPr>
                          <w:b w:val="0"/>
                          <w:sz w:val="28"/>
                        </w:rPr>
                      </w:pPr>
                      <w:r>
                        <w:rPr>
                          <w:b w:val="0"/>
                          <w:sz w:val="28"/>
                        </w:rPr>
                        <w:t>Q2</w:t>
                      </w:r>
                    </w:p>
                  </w:txbxContent>
                </v:textbox>
              </v:shape>
              <v:shape id="_x0000_s1705" type="#_x0000_t202" style="position:absolute;left:8104;top:14175;width:340;height:272" filled="f" stroked="f">
                <v:textbox style="mso-next-textbox:#_x0000_s1705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P2</w:t>
                      </w:r>
                    </w:p>
                  </w:txbxContent>
                </v:textbox>
              </v:shape>
              <v:line id="_x0000_s1706" style="position:absolute" from="8018,13995" to="8483,13995" strokeweight="1.5pt"/>
              <v:line id="_x0000_s1707" style="position:absolute;flip:x" from="8482,14354" to="8867,14354">
                <o:lock v:ext="edit" aspectratio="t"/>
              </v:line>
              <v:shape id="_x0000_s1708" type="#_x0000_t202" style="position:absolute;left:8617;top:14077;width:289;height:263" filled="f" stroked="f">
                <v:textbox style="mso-next-textbox:#_x0000_s1708" inset="0,0,0,0">
                  <w:txbxContent>
                    <w:p w:rsidR="00886C27" w:rsidRDefault="00886C27" w:rsidP="00886C2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1709" type="#_x0000_t202" style="position:absolute;left:7495;top:14785;width:322;height:313" filled="f" stroked="f">
                <v:textbox style="mso-next-textbox:#_x0000_s1709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б</w:t>
                      </w:r>
                      <w:r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shape>
              <v:shape id="_x0000_s1710" type="#_x0000_t202" style="position:absolute;left:3309;top:14768;width:322;height:313" filled="f" stroked="f">
                <v:textbox style="mso-next-textbox:#_x0000_s1710" inset="0,0,0,0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а</w:t>
                      </w:r>
                      <w:r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shape>
            </v:group>
            <w10:wrap type="topAndBottom"/>
          </v:group>
        </w:pict>
      </w:r>
      <w:r w:rsidRPr="00724095">
        <w:rPr>
          <w:sz w:val="28"/>
          <w:szCs w:val="28"/>
        </w:rPr>
        <w:t>В целом данная микросхема</w:t>
      </w:r>
      <w:r w:rsidRPr="00724095">
        <w:rPr>
          <w:rFonts w:eastAsia="MS Mincho"/>
          <w:sz w:val="28"/>
          <w:szCs w:val="28"/>
        </w:rPr>
        <w:t xml:space="preserve"> аналогична по функционированию микросхеме ИЕ11, но ее коэфф</w:t>
      </w:r>
      <w:r w:rsidRPr="00724095">
        <w:rPr>
          <w:rFonts w:eastAsia="MS Mincho"/>
          <w:sz w:val="28"/>
          <w:szCs w:val="28"/>
        </w:rPr>
        <w:t>и</w:t>
      </w:r>
      <w:r w:rsidRPr="00724095">
        <w:rPr>
          <w:rFonts w:eastAsia="MS Mincho"/>
          <w:sz w:val="28"/>
          <w:szCs w:val="28"/>
        </w:rPr>
        <w:t>циент пересчета равен 16.</w:t>
      </w:r>
    </w:p>
    <w:p w:rsidR="00886C27" w:rsidRPr="00724095" w:rsidRDefault="00886C27" w:rsidP="00886C27">
      <w:pPr>
        <w:ind w:firstLine="709"/>
        <w:jc w:val="both"/>
        <w:rPr>
          <w:rFonts w:eastAsia="MS Mincho"/>
          <w:sz w:val="28"/>
          <w:szCs w:val="28"/>
        </w:rPr>
      </w:pPr>
      <w:r w:rsidRPr="00724095">
        <w:rPr>
          <w:rFonts w:eastAsia="MS Mincho"/>
          <w:b/>
          <w:i/>
          <w:sz w:val="28"/>
          <w:szCs w:val="28"/>
        </w:rPr>
        <w:t>Замечание.</w:t>
      </w:r>
      <w:r w:rsidRPr="00724095">
        <w:rPr>
          <w:rFonts w:eastAsia="MS Mincho"/>
          <w:sz w:val="28"/>
          <w:szCs w:val="28"/>
        </w:rPr>
        <w:t xml:space="preserve"> Микросхемы счетчиков серии КР531 имеют входные токи по управляющим входам, как правило, больше стандартных. При подаче на входы </w:t>
      </w:r>
      <w:r w:rsidRPr="00724095">
        <w:rPr>
          <w:rFonts w:eastAsia="MS Mincho"/>
          <w:i/>
          <w:sz w:val="28"/>
          <w:szCs w:val="28"/>
        </w:rPr>
        <w:t>лог.</w:t>
      </w:r>
      <w:r w:rsidRPr="00724095">
        <w:rPr>
          <w:rFonts w:eastAsia="MS Mincho"/>
          <w:sz w:val="28"/>
          <w:szCs w:val="28"/>
        </w:rPr>
        <w:t xml:space="preserve">0 токи могут составлять величины 1 –5 </w:t>
      </w:r>
      <w:r w:rsidRPr="00724095">
        <w:rPr>
          <w:rFonts w:eastAsia="MS Mincho"/>
          <w:i/>
          <w:sz w:val="28"/>
          <w:szCs w:val="28"/>
        </w:rPr>
        <w:t>мА</w:t>
      </w:r>
      <w:r w:rsidRPr="00724095">
        <w:rPr>
          <w:rFonts w:eastAsia="MS Mincho"/>
          <w:sz w:val="28"/>
          <w:szCs w:val="28"/>
        </w:rPr>
        <w:t xml:space="preserve"> и более.</w:t>
      </w:r>
    </w:p>
    <w:p w:rsidR="00886C27" w:rsidRPr="00724095" w:rsidRDefault="00886C27" w:rsidP="00886C27">
      <w:pPr>
        <w:ind w:firstLine="851"/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b/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rFonts w:eastAsia="MS Mincho"/>
          <w:b/>
          <w:sz w:val="28"/>
          <w:szCs w:val="28"/>
        </w:rPr>
      </w:pPr>
      <w:r w:rsidRPr="00724095">
        <w:rPr>
          <w:rFonts w:eastAsia="MS Mincho"/>
          <w:b/>
          <w:sz w:val="28"/>
          <w:szCs w:val="28"/>
        </w:rPr>
        <w:t>20.6.3 Реверсивные счетчики</w:t>
      </w:r>
    </w:p>
    <w:p w:rsidR="00886C27" w:rsidRPr="00724095" w:rsidRDefault="00886C27" w:rsidP="00886C27">
      <w:pPr>
        <w:ind w:firstLine="851"/>
        <w:jc w:val="both"/>
        <w:rPr>
          <w:rFonts w:eastAsia="MS Mincho"/>
          <w:b/>
          <w:sz w:val="28"/>
          <w:szCs w:val="28"/>
        </w:rPr>
      </w:pPr>
    </w:p>
    <w:p w:rsidR="00886C27" w:rsidRPr="00724095" w:rsidRDefault="00886C27" w:rsidP="00886C27">
      <w:pPr>
        <w:ind w:right="43" w:firstLine="709"/>
        <w:jc w:val="both"/>
        <w:rPr>
          <w:sz w:val="28"/>
          <w:szCs w:val="28"/>
        </w:rPr>
      </w:pPr>
      <w:r w:rsidRPr="00724095">
        <w:rPr>
          <w:b/>
          <w:i/>
          <w:sz w:val="28"/>
          <w:szCs w:val="28"/>
        </w:rPr>
        <w:t xml:space="preserve">Микросхемы </w:t>
      </w:r>
      <w:r w:rsidRPr="00724095">
        <w:rPr>
          <w:b/>
          <w:sz w:val="28"/>
          <w:szCs w:val="28"/>
        </w:rPr>
        <w:t>ИЕ</w:t>
      </w:r>
      <w:proofErr w:type="gramStart"/>
      <w:r w:rsidRPr="00724095">
        <w:rPr>
          <w:b/>
          <w:sz w:val="28"/>
          <w:szCs w:val="28"/>
        </w:rPr>
        <w:t>6</w:t>
      </w:r>
      <w:proofErr w:type="gramEnd"/>
      <w:r w:rsidRPr="00724095">
        <w:rPr>
          <w:b/>
          <w:sz w:val="28"/>
          <w:szCs w:val="28"/>
        </w:rPr>
        <w:t>, ИЕ7</w:t>
      </w:r>
      <w:r w:rsidRPr="00724095">
        <w:rPr>
          <w:sz w:val="28"/>
          <w:szCs w:val="28"/>
        </w:rPr>
        <w:t xml:space="preserve"> (серии К155, К555 и КР1533). Микросхема ИЕ6–синхронный реверсивный четырехразрядный двоично-десятичный счетчик, ИС ИЕ</w:t>
      </w:r>
      <w:proofErr w:type="gramStart"/>
      <w:r w:rsidRPr="00724095">
        <w:rPr>
          <w:sz w:val="28"/>
          <w:szCs w:val="28"/>
        </w:rPr>
        <w:t>7</w:t>
      </w:r>
      <w:proofErr w:type="gramEnd"/>
      <w:r w:rsidRPr="00724095">
        <w:rPr>
          <w:sz w:val="28"/>
          <w:szCs w:val="28"/>
        </w:rPr>
        <w:t xml:space="preserve"> отличается лишь тем, что считает до 16. Оба счетчика раб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тают в коде 1-2-4-8, у обеих микросхем </w:t>
      </w:r>
      <w:proofErr w:type="gramStart"/>
      <w:r w:rsidRPr="00724095">
        <w:rPr>
          <w:sz w:val="28"/>
          <w:szCs w:val="28"/>
        </w:rPr>
        <w:t>одинаковая</w:t>
      </w:r>
      <w:proofErr w:type="gramEnd"/>
      <w:r w:rsidRPr="00724095">
        <w:rPr>
          <w:sz w:val="28"/>
          <w:szCs w:val="28"/>
        </w:rPr>
        <w:t xml:space="preserve"> цоколевка, их условное графич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ское изображение приведено на рисунке 20.25.</w: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В качестве примера рассмотрим функционирование ИС К555ИЕ7. К исходному нулевому состоянию счетчик приводится при подаче на аси</w:t>
      </w:r>
      <w:r w:rsidRPr="00724095">
        <w:rPr>
          <w:sz w:val="28"/>
          <w:szCs w:val="28"/>
        </w:rPr>
        <w:t>н</w:t>
      </w:r>
      <w:r w:rsidRPr="00724095">
        <w:rPr>
          <w:sz w:val="28"/>
          <w:szCs w:val="28"/>
        </w:rPr>
        <w:t xml:space="preserve">хронный вход R уровня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1, при этом одновременно запрещается счет и</w:t>
      </w:r>
      <w:r w:rsidRPr="00724095">
        <w:rPr>
          <w:sz w:val="28"/>
          <w:szCs w:val="28"/>
        </w:rPr>
        <w:t>м</w:t>
      </w:r>
      <w:r w:rsidRPr="00724095">
        <w:rPr>
          <w:sz w:val="28"/>
          <w:szCs w:val="28"/>
        </w:rPr>
        <w:t>пульсов:                                Y1: Сч (4):= 0.</w: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Входы «+1», «–1» – счетные входы для выполнения операций сумм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рования или вычитания соответственно:</w:t>
      </w:r>
    </w:p>
    <w:p w:rsidR="00886C27" w:rsidRPr="00724095" w:rsidRDefault="00886C27" w:rsidP="00886C27">
      <w:pPr>
        <w:ind w:right="43"/>
        <w:jc w:val="center"/>
        <w:rPr>
          <w:sz w:val="28"/>
          <w:szCs w:val="28"/>
        </w:rPr>
      </w:pPr>
      <w:r w:rsidRPr="00724095">
        <w:rPr>
          <w:sz w:val="28"/>
          <w:szCs w:val="28"/>
        </w:rPr>
        <w:t>+ 1: Y2: Сч (4): = Сч (4) + 1,</w:t>
      </w:r>
    </w:p>
    <w:p w:rsidR="00886C27" w:rsidRPr="00724095" w:rsidRDefault="00886C27" w:rsidP="00886C27">
      <w:pPr>
        <w:ind w:right="43"/>
        <w:jc w:val="center"/>
        <w:rPr>
          <w:sz w:val="28"/>
          <w:szCs w:val="28"/>
        </w:rPr>
      </w:pPr>
      <w:r w:rsidRPr="00724095">
        <w:rPr>
          <w:sz w:val="28"/>
          <w:szCs w:val="28"/>
        </w:rPr>
        <w:t>1: Y2: Сч (4): = Сч (4) – 1.</w:t>
      </w:r>
    </w:p>
    <w:p w:rsidR="00886C27" w:rsidRPr="00724095" w:rsidRDefault="00886C27" w:rsidP="00886C27">
      <w:pPr>
        <w:ind w:right="45"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Причем, при отсутствии какого-либо из управляющих сигналов, на вход должен быть подан высокий уровень напряжения. При подаче на вход </w:t>
      </w:r>
      <w:r w:rsidRPr="00724095">
        <w:rPr>
          <w:sz w:val="28"/>
          <w:szCs w:val="28"/>
        </w:rPr>
        <w:lastRenderedPageBreak/>
        <w:t>«+1» тактовых импульсов на выходах счетчика Q1, Q2, Q3, Q4 образуется двоичный код 1-2-4-8. За 16 тактовых импульсов счетчик приходит в состо</w:t>
      </w:r>
      <w:r w:rsidRPr="00724095">
        <w:rPr>
          <w:sz w:val="28"/>
          <w:szCs w:val="28"/>
        </w:rPr>
        <w:t>я</w:t>
      </w:r>
      <w:r w:rsidRPr="00724095">
        <w:rPr>
          <w:sz w:val="28"/>
          <w:szCs w:val="28"/>
        </w:rPr>
        <w:t>ние от 0 – 0000 до 15 – 1111. Когда все триггеры находятся в единичном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стоянии, то очередной шестнадцатый тактовый импульс (низкий уровень сигнала) проходит на выход переноса (</w:t>
      </w:r>
      <w:r w:rsidRPr="00724095">
        <w:rPr>
          <w:sz w:val="28"/>
          <w:szCs w:val="28"/>
        </w:rPr>
        <w:sym w:font="Symbol" w:char="F060"/>
      </w:r>
      <w:r w:rsidRPr="00724095">
        <w:rPr>
          <w:sz w:val="28"/>
          <w:szCs w:val="28"/>
        </w:rPr>
        <w:t xml:space="preserve">P </w:t>
      </w:r>
      <w:r w:rsidRPr="00724095">
        <w:rPr>
          <w:sz w:val="28"/>
          <w:szCs w:val="28"/>
        </w:rPr>
        <w:fldChar w:fldCharType="begin"/>
      </w:r>
      <w:r w:rsidRPr="00724095">
        <w:rPr>
          <w:sz w:val="28"/>
          <w:szCs w:val="28"/>
        </w:rPr>
        <w:instrText>SYMBOL 179 \f "Symbol" \s 12</w:instrText>
      </w:r>
      <w:r w:rsidRPr="00724095">
        <w:rPr>
          <w:sz w:val="28"/>
          <w:szCs w:val="28"/>
        </w:rPr>
        <w:fldChar w:fldCharType="separate"/>
      </w:r>
      <w:r w:rsidRPr="00724095">
        <w:rPr>
          <w:sz w:val="28"/>
          <w:szCs w:val="28"/>
        </w:rPr>
        <w:t>і</w:t>
      </w:r>
      <w:r w:rsidRPr="00724095">
        <w:rPr>
          <w:sz w:val="28"/>
          <w:szCs w:val="28"/>
        </w:rPr>
        <w:fldChar w:fldCharType="end"/>
      </w:r>
      <w:r w:rsidRPr="00724095">
        <w:rPr>
          <w:sz w:val="28"/>
          <w:szCs w:val="28"/>
        </w:rPr>
        <w:t xml:space="preserve"> 15 вывод</w:t>
      </w:r>
      <w:proofErr w:type="gramStart"/>
      <w:r w:rsidRPr="00724095">
        <w:rPr>
          <w:sz w:val="28"/>
          <w:szCs w:val="28"/>
        </w:rPr>
        <w:t xml:space="preserve"> )</w:t>
      </w:r>
      <w:proofErr w:type="gramEnd"/>
      <w:r w:rsidRPr="00724095">
        <w:rPr>
          <w:sz w:val="28"/>
          <w:szCs w:val="28"/>
        </w:rPr>
        <w:t>.</w: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Входы D1, D2, D4, D8 предназначены для записи в счетчик параллел</w:t>
      </w:r>
      <w:r w:rsidRPr="00724095">
        <w:rPr>
          <w:sz w:val="28"/>
          <w:szCs w:val="28"/>
        </w:rPr>
        <w:t>ь</w:t>
      </w:r>
      <w:r w:rsidRPr="00724095">
        <w:rPr>
          <w:sz w:val="28"/>
          <w:szCs w:val="28"/>
        </w:rPr>
        <w:t>ного четырехразрядного управляющего кода, запись кода ведется при пост</w:t>
      </w:r>
      <w:r w:rsidRPr="00724095">
        <w:rPr>
          <w:sz w:val="28"/>
          <w:szCs w:val="28"/>
        </w:rPr>
        <w:t>у</w:t>
      </w:r>
      <w:r w:rsidRPr="00724095">
        <w:rPr>
          <w:sz w:val="28"/>
          <w:szCs w:val="28"/>
        </w:rPr>
        <w:t>плении на вход синхронизации C сигнала низкого уровня. В счетчике реал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зуется микрооперация </w: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2733" style="position:absolute;left:0;text-align:left;margin-left:9pt;margin-top:-.5pt;width:458.7pt;height:181.05pt;z-index:251678720" coordorigin="1296,2524" coordsize="9174,3621">
            <v:shape id="_x0000_s2734" type="#_x0000_t202" style="position:absolute;left:1296;top:5657;width:9174;height:488" stroked="f">
              <v:textbox style="mso-next-textbox:#_x0000_s2734">
                <w:txbxContent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20.25 – Условное графическое обозначение ИС ИЕ</w:t>
                    </w:r>
                    <w:proofErr w:type="gramStart"/>
                    <w:r>
                      <w:rPr>
                        <w:b/>
                        <w:sz w:val="28"/>
                      </w:rPr>
                      <w:t>6</w:t>
                    </w:r>
                    <w:proofErr w:type="gramEnd"/>
                    <w:r>
                      <w:rPr>
                        <w:b/>
                        <w:sz w:val="28"/>
                      </w:rPr>
                      <w:t xml:space="preserve"> и ИЕ7</w:t>
                    </w:r>
                  </w:p>
                </w:txbxContent>
              </v:textbox>
            </v:shape>
            <v:group id="_x0000_s2735" style="position:absolute;left:2489;top:2524;width:3008;height:3021" coordorigin="2472,2524" coordsize="3008,3021">
              <v:line id="_x0000_s2736" style="position:absolute" from="2612,3837" to="3066,3837"/>
              <v:group id="_x0000_s2737" style="position:absolute;left:3032;top:3445;width:113;height:114" coordorigin="5760,5616" coordsize="144,288">
                <v:line id="_x0000_s2738" style="position:absolute;flip:x" from="5760,5760" to="5904,5904"/>
                <v:line id="_x0000_s2739" style="position:absolute;flip:x y" from="5760,5616" to="5904,5760"/>
                <v:line id="_x0000_s2740" style="position:absolute" from="5760,5616" to="5760,5904"/>
              </v:group>
              <v:shape id="_x0000_s2741" type="#_x0000_t202" style="position:absolute;left:3172;top:3053;width:1701;height:2492" filled="f" strokeweight="1.5pt">
                <v:textbox style="mso-next-textbox:#_x0000_s2741" inset="1mm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+1   </w:t>
                      </w:r>
                      <w:r>
                        <w:rPr>
                          <w:sz w:val="22"/>
                          <w:lang w:val="en-US"/>
                        </w:rPr>
                        <w:t>CT2/10</w:t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-1              </w:t>
                      </w: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</w:t>
                      </w: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D1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</w:t>
                      </w:r>
                    </w:p>
                    <w:p w:rsidR="00886C27" w:rsidRDefault="00886C27" w:rsidP="00886C27">
                      <w:r>
                        <w:rPr>
                          <w:lang w:val="en-US"/>
                        </w:rPr>
                        <w:t>D8</w:t>
                      </w:r>
                    </w:p>
                    <w:p w:rsidR="00886C27" w:rsidRDefault="00886C27" w:rsidP="00886C27">
                      <w:r>
                        <w:t xml:space="preserve">   </w:t>
                      </w:r>
                    </w:p>
                  </w:txbxContent>
                </v:textbox>
              </v:shape>
              <v:line id="_x0000_s2742" style="position:absolute" from="3648,3053" to="3648,5545" strokeweight="1.5pt"/>
              <v:line id="_x0000_s2743" style="position:absolute" from="4348,3053" to="4348,5545" strokeweight="1.5pt"/>
              <v:line id="_x0000_s2744" style="position:absolute" from="3172,5153" to="3626,5153" strokeweight="1.5pt"/>
              <v:line id="_x0000_s2745" style="position:absolute" from="4348,4565" to="4858,4565" strokeweight="1.5pt"/>
              <v:line id="_x0000_s2746" style="position:absolute" from="4852,3557" to="5428,3557"/>
              <v:line id="_x0000_s2747" style="position:absolute" from="4852,3809" to="5428,3809"/>
              <v:line id="_x0000_s2748" style="position:absolute" from="4852,4089" to="5428,4089"/>
              <v:line id="_x0000_s2749" style="position:absolute" from="4852,4341" to="5428,4341"/>
              <v:line id="_x0000_s2750" style="position:absolute" from="4930,4817" to="5395,4817"/>
              <v:line id="_x0000_s2751" style="position:absolute" from="2612,3501" to="3032,3501"/>
              <v:line id="_x0000_s2752" style="position:absolute" from="2584,4229" to="3151,4229"/>
              <v:line id="_x0000_s2753" style="position:absolute" from="2606,3277" to="3004,3277"/>
              <v:oval id="_x0000_s2754" style="position:absolute;left:4852;top:4784;width:91;height:91" strokeweight="1pt"/>
              <v:line id="_x0000_s2755" style="position:absolute" from="4964,5097" to="5429,5097"/>
              <v:line id="_x0000_s2756" style="position:absolute" from="3704,3445" to="4271,3445">
                <v:stroke startarrow="classic" startarrowwidth="narrow" startarrowlength="short" endarrow="classic" endarrowwidth="narrow" endarrowlength="short"/>
              </v:line>
              <v:line id="_x0000_s2757" style="position:absolute" from="2584,5377" to="3151,5377"/>
              <v:shape id="_x0000_s2758" type="#_x0000_t202" style="position:absolute;left:4992;top:3753;width:448;height:392" filled="f" stroked="f">
                <v:textbox style="mso-next-textbox:#_x0000_s275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2759" type="#_x0000_t202" style="position:absolute;left:2500;top:3921;width:616;height:392" filled="f" stroked="f">
                <v:textbox style="mso-next-textbox:#_x0000_s275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2760" type="#_x0000_t202" style="position:absolute;left:2584;top:3193;width:501;height:392" filled="f" stroked="f">
                <v:textbox style="mso-next-textbox:#_x0000_s276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2761" type="#_x0000_t202" style="position:absolute;left:2472;top:5013;width:700;height:392" filled="f" stroked="f">
                <v:textbox style="mso-next-textbox:#_x0000_s276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2762" type="#_x0000_t202" style="position:absolute;left:2640;top:4173;width:448;height:392" filled="f" stroked="f">
                <v:textbox style="mso-next-textbox:#_x0000_s2762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2763" type="#_x0000_t202" style="position:absolute;left:2500;top:4425;width:616;height:392" filled="f" stroked="f">
                <v:textbox style="mso-next-textbox:#_x0000_s2763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2764" type="#_x0000_t202" style="position:absolute;left:2556;top:4677;width:616;height:392" filled="f" stroked="f">
                <v:textbox style="mso-next-textbox:#_x0000_s2764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shape>
              <v:shape id="_x0000_s2765" type="#_x0000_t202" style="position:absolute;left:4964;top:3473;width:448;height:392" filled="f" stroked="f">
                <v:textbox style="mso-next-textbox:#_x0000_s2765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2766" type="#_x0000_t202" style="position:absolute;left:4964;top:3165;width:448;height:392" filled="f" stroked="f">
                <v:textbox style="mso-next-textbox:#_x0000_s276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2767" type="#_x0000_t202" style="position:absolute;left:4992;top:4033;width:448;height:392" filled="f" stroked="f">
                <v:textbox style="mso-next-textbox:#_x0000_s2767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2768" type="#_x0000_t202" style="position:absolute;left:5076;top:4844;width:404;height:303" filled="f" stroked="f">
                <v:textbox style="mso-next-textbox:#_x0000_s276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2769" type="#_x0000_t202" style="position:absolute;left:2500;top:3501;width:616;height:392" filled="f" stroked="f">
                <v:textbox style="mso-next-textbox:#_x0000_s276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2770" type="#_x0000_t202" style="position:absolute;left:2612;top:2969;width:448;height:392" filled="f" stroked="f">
                <v:textbox style="mso-next-textbox:#_x0000_s277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55</w:t>
                      </w:r>
                    </w:p>
                  </w:txbxContent>
                </v:textbox>
              </v:shape>
              <v:line id="_x0000_s2771" style="position:absolute" from="3172,3669" to="3626,3669" strokeweight="1.5pt"/>
              <v:group id="_x0000_s2772" style="position:absolute;left:3032;top:3221;width:113;height:115" coordorigin="5760,5616" coordsize="144,288">
                <v:line id="_x0000_s2773" style="position:absolute;flip:x" from="5760,5760" to="5904,5904"/>
                <v:line id="_x0000_s2774" style="position:absolute;flip:x y" from="5760,5616" to="5904,5760"/>
                <v:line id="_x0000_s2775" style="position:absolute" from="5760,5616" to="5760,5904"/>
              </v:group>
              <v:shape id="_x0000_s2776" type="#_x0000_t202" style="position:absolute;left:3172;top:3613;width:448;height:392" filled="f" stroked="f">
                <v:textbox style="mso-next-textbox:#_x0000_s277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C5</w:t>
                      </w:r>
                    </w:p>
                  </w:txbxContent>
                </v:textbox>
              </v:shape>
              <v:line id="_x0000_s2777" style="position:absolute" from="3200,3977" to="3654,3977" strokeweight="1.5pt"/>
              <v:shape id="_x0000_s2778" type="#_x0000_t202" style="position:absolute;left:3172;top:5125;width:448;height:392" filled="f" stroked="f">
                <v:textbox style="mso-next-textbox:#_x0000_s277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t>R</w:t>
                      </w: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line id="_x0000_s2779" style="position:absolute" from="2584,4733" to="3151,4733"/>
              <v:line id="_x0000_s2780" style="position:absolute" from="2584,4481" to="3151,4481"/>
              <v:line id="_x0000_s2781" style="position:absolute" from="2584,4985" to="3151,4985"/>
              <v:shape id="_x0000_s2782" type="#_x0000_t202" style="position:absolute;left:4432;top:3361;width:504;height:1988" filled="f" stroked="f">
                <v:textbox style="mso-next-textbox:#_x0000_s2782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Q1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Q3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Q4</w:t>
                      </w:r>
                    </w:p>
                    <w:p w:rsidR="00886C27" w:rsidRDefault="00886C27" w:rsidP="00886C27">
                      <w:pPr>
                        <w:rPr>
                          <w:sz w:val="16"/>
                          <w:lang w:val="en-US"/>
                        </w:rPr>
                      </w:pPr>
                    </w:p>
                    <w:p w:rsidR="00886C27" w:rsidRDefault="00886C27" w:rsidP="00886C27">
                      <w:r>
                        <w:sym w:font="Symbol" w:char="F0B3"/>
                      </w:r>
                      <w:r>
                        <w:t xml:space="preserve"> 9                  </w:t>
                      </w:r>
                      <w:r>
                        <w:sym w:font="Symbol" w:char="F0A3"/>
                      </w:r>
                      <w:r>
                        <w:t xml:space="preserve"> 0</w:t>
                      </w:r>
                    </w:p>
                  </w:txbxContent>
                </v:textbox>
              </v:shape>
              <v:shape id="_x0000_s2783" type="#_x0000_t202" style="position:absolute;left:3312;top:2524;width:1440;height:432" filled="f" stroked="f">
                <v:textbox style="mso-next-textbox:#_x0000_s2783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К555ИЕ6</w:t>
                      </w:r>
                    </w:p>
                  </w:txbxContent>
                </v:textbox>
              </v:shape>
              <v:oval id="_x0000_s2784" style="position:absolute;left:3066;top:3781;width:91;height:91" strokeweight="1pt"/>
              <v:oval id="_x0000_s2785" style="position:absolute;left:4852;top:5041;width:91;height:91" strokeweight="1pt"/>
              <v:shape id="_x0000_s2786" type="#_x0000_t202" style="position:absolute;left:5059;top:4544;width:404;height:303" filled="f" stroked="f">
                <v:textbox style="mso-next-textbox:#_x0000_s2786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</v:group>
            <v:group id="_x0000_s2787" style="position:absolute;left:6168;top:2537;width:2969;height:3008" coordorigin="6168,2537" coordsize="2969,3008">
              <v:line id="_x0000_s2788" style="position:absolute" from="6308,3837" to="6762,3837"/>
              <v:group id="_x0000_s2789" style="position:absolute;left:6728;top:3445;width:113;height:114" coordorigin="5760,5616" coordsize="144,288">
                <v:line id="_x0000_s2790" style="position:absolute;flip:x" from="5760,5760" to="5904,5904"/>
                <v:line id="_x0000_s2791" style="position:absolute;flip:x y" from="5760,5616" to="5904,5760"/>
                <v:line id="_x0000_s2792" style="position:absolute" from="5760,5616" to="5760,5904"/>
              </v:group>
              <v:shape id="_x0000_s2793" type="#_x0000_t202" style="position:absolute;left:6868;top:3053;width:1701;height:2492" filled="f" strokeweight="1.5pt">
                <v:textbox style="mso-next-textbox:#_x0000_s2793" inset="1mm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+1    CT2  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-1              </w:t>
                      </w: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</w:t>
                      </w: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sz w:val="2"/>
                          <w:lang w:val="en-US"/>
                        </w:rPr>
                      </w:pP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D1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</w:t>
                      </w:r>
                    </w:p>
                    <w:p w:rsidR="00886C27" w:rsidRDefault="00886C27" w:rsidP="00886C27">
                      <w:r>
                        <w:rPr>
                          <w:lang w:val="en-US"/>
                        </w:rPr>
                        <w:t xml:space="preserve">D8    </w:t>
                      </w:r>
                      <w:r>
                        <w:t xml:space="preserve"> </w:t>
                      </w:r>
                    </w:p>
                    <w:p w:rsidR="00886C27" w:rsidRDefault="00886C27" w:rsidP="00886C27">
                      <w:r>
                        <w:t xml:space="preserve">        </w:t>
                      </w:r>
                    </w:p>
                  </w:txbxContent>
                </v:textbox>
              </v:shape>
              <v:line id="_x0000_s2794" style="position:absolute" from="7344,3053" to="7344,5545" strokeweight="1.5pt"/>
              <v:line id="_x0000_s2795" style="position:absolute" from="8044,3053" to="8044,5545" strokeweight="1.5pt"/>
              <v:line id="_x0000_s2796" style="position:absolute" from="6868,5153" to="7322,5153" strokeweight="1.5pt"/>
              <v:line id="_x0000_s2797" style="position:absolute" from="8044,4565" to="8554,4565" strokeweight="1.5pt"/>
              <v:line id="_x0000_s2798" style="position:absolute" from="8548,3557" to="9124,3557"/>
              <v:line id="_x0000_s2799" style="position:absolute" from="8548,3809" to="9124,3809"/>
              <v:line id="_x0000_s2800" style="position:absolute" from="8548,4089" to="9124,4089"/>
              <v:line id="_x0000_s2801" style="position:absolute" from="8548,4341" to="9124,4341"/>
              <v:line id="_x0000_s2802" style="position:absolute" from="8660,4817" to="9125,4817"/>
              <v:line id="_x0000_s2803" style="position:absolute" from="6308,3501" to="6728,3501"/>
              <v:line id="_x0000_s2804" style="position:absolute" from="6280,4229" to="6847,4229"/>
              <v:line id="_x0000_s2805" style="position:absolute" from="6302,3277" to="6700,3277"/>
              <v:oval id="_x0000_s2806" style="position:absolute;left:8548;top:4784;width:91;height:91"/>
              <v:line id="_x0000_s2807" style="position:absolute" from="8660,5097" to="9125,5097"/>
              <v:oval id="_x0000_s2808" style="position:absolute;left:8548;top:5058;width:91;height:91"/>
              <v:line id="_x0000_s2809" style="position:absolute" from="7400,3445" to="7967,3445">
                <v:stroke startarrow="classic" startarrowwidth="narrow" startarrowlength="short" endarrow="classic" endarrowwidth="narrow" endarrowlength="short"/>
              </v:line>
              <v:line id="_x0000_s2810" style="position:absolute" from="6280,5377" to="6847,5377"/>
              <v:shape id="_x0000_s2811" type="#_x0000_t202" style="position:absolute;left:8688;top:3753;width:448;height:392" filled="f" stroked="f">
                <v:textbox style="mso-next-textbox:#_x0000_s281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2812" type="#_x0000_t202" style="position:absolute;left:6196;top:3921;width:616;height:392" filled="f" stroked="f">
                <v:textbox style="mso-next-textbox:#_x0000_s2812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2813" type="#_x0000_t202" style="position:absolute;left:6280;top:3193;width:501;height:392" filled="f" stroked="f">
                <v:textbox style="mso-next-textbox:#_x0000_s2813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2814" type="#_x0000_t202" style="position:absolute;left:6168;top:5013;width:700;height:392" filled="f" stroked="f">
                <v:textbox style="mso-next-textbox:#_x0000_s2814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2815" type="#_x0000_t202" style="position:absolute;left:6336;top:4173;width:448;height:392" filled="f" stroked="f">
                <v:textbox style="mso-next-textbox:#_x0000_s2815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2816" type="#_x0000_t202" style="position:absolute;left:6196;top:4425;width:616;height:392" filled="f" stroked="f">
                <v:textbox style="mso-next-textbox:#_x0000_s281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2817" type="#_x0000_t202" style="position:absolute;left:6252;top:4677;width:616;height:392" filled="f" stroked="f">
                <v:textbox style="mso-next-textbox:#_x0000_s2817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shape>
              <v:shape id="_x0000_s2818" type="#_x0000_t202" style="position:absolute;left:8660;top:3473;width:448;height:392" filled="f" stroked="f">
                <v:textbox style="mso-next-textbox:#_x0000_s281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2819" type="#_x0000_t202" style="position:absolute;left:8660;top:3165;width:448;height:392" filled="f" stroked="f">
                <v:textbox style="mso-next-textbox:#_x0000_s281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2820" type="#_x0000_t202" style="position:absolute;left:8688;top:4033;width:448;height:392" filled="f" stroked="f">
                <v:textbox style="mso-next-textbox:#_x0000_s282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2821" type="#_x0000_t202" style="position:absolute;left:8784;top:4521;width:337;height:258" filled="f" stroked="f">
                <v:textbox style="mso-next-textbox:#_x0000_s2821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shape id="_x0000_s2822" type="#_x0000_t202" style="position:absolute;left:6196;top:3501;width:616;height:392" filled="f" stroked="f">
                <v:textbox style="mso-next-textbox:#_x0000_s2822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2823" type="#_x0000_t202" style="position:absolute;left:6308;top:2969;width:448;height:392" filled="f" stroked="f">
                <v:textbox style="mso-next-textbox:#_x0000_s2823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55</w:t>
                      </w:r>
                    </w:p>
                  </w:txbxContent>
                </v:textbox>
              </v:shape>
              <v:line id="_x0000_s2824" style="position:absolute" from="6868,3669" to="7322,3669" strokeweight="1.5pt"/>
              <v:group id="_x0000_s2825" style="position:absolute;left:6728;top:3221;width:113;height:115" coordorigin="5760,5616" coordsize="144,288">
                <v:line id="_x0000_s2826" style="position:absolute;flip:x" from="5760,5760" to="5904,5904"/>
                <v:line id="_x0000_s2827" style="position:absolute;flip:x y" from="5760,5616" to="5904,5760"/>
                <v:line id="_x0000_s2828" style="position:absolute" from="5760,5616" to="5760,5904"/>
              </v:group>
              <v:shape id="_x0000_s2829" type="#_x0000_t202" style="position:absolute;left:6868;top:3613;width:448;height:392" filled="f" stroked="f">
                <v:textbox style="mso-next-textbox:#_x0000_s282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C5</w:t>
                      </w:r>
                    </w:p>
                  </w:txbxContent>
                </v:textbox>
              </v:shape>
              <v:line id="_x0000_s2830" style="position:absolute" from="6896,3977" to="7350,3977" strokeweight="1.5pt"/>
              <v:shape id="_x0000_s2831" type="#_x0000_t202" style="position:absolute;left:6868;top:5125;width:448;height:392" filled="f" stroked="f">
                <v:textbox style="mso-next-textbox:#_x0000_s283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t>R</w:t>
                      </w: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line id="_x0000_s2832" style="position:absolute" from="6280,4733" to="6847,4733"/>
              <v:line id="_x0000_s2833" style="position:absolute" from="6280,4481" to="6847,4481"/>
              <v:line id="_x0000_s2834" style="position:absolute" from="6280,4985" to="6847,4985"/>
              <v:shape id="_x0000_s2835" type="#_x0000_t202" style="position:absolute;left:8128;top:3361;width:504;height:1988" filled="f" stroked="f">
                <v:textbox style="mso-next-textbox:#_x0000_s2835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Q1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Q3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Q4</w:t>
                      </w:r>
                    </w:p>
                    <w:p w:rsidR="00886C27" w:rsidRDefault="00886C27" w:rsidP="00886C27">
                      <w:pPr>
                        <w:rPr>
                          <w:sz w:val="16"/>
                          <w:lang w:val="en-US"/>
                        </w:rPr>
                      </w:pPr>
                    </w:p>
                    <w:p w:rsidR="00886C27" w:rsidRDefault="00886C27" w:rsidP="00886C27">
                      <w:r>
                        <w:sym w:font="Symbol" w:char="F0B3"/>
                      </w:r>
                      <w:r>
                        <w:t xml:space="preserve">15                  </w:t>
                      </w:r>
                      <w:r>
                        <w:sym w:font="Symbol" w:char="F0A3"/>
                      </w:r>
                      <w:r>
                        <w:t xml:space="preserve"> 0</w:t>
                      </w:r>
                    </w:p>
                  </w:txbxContent>
                </v:textbox>
              </v:shape>
              <v:shape id="_x0000_s2836" type="#_x0000_t202" style="position:absolute;left:6912;top:2537;width:1440;height:432" filled="f" stroked="f">
                <v:textbox style="mso-next-textbox:#_x0000_s2836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К555ИЕ7</w:t>
                      </w:r>
                    </w:p>
                  </w:txbxContent>
                </v:textbox>
              </v:shape>
              <v:oval id="_x0000_s2837" style="position:absolute;left:6779;top:3781;width:91;height:91"/>
              <v:shape id="_x0000_s2838" type="#_x0000_t202" style="position:absolute;left:8800;top:4838;width:337;height:258" filled="f" stroked="f">
                <v:textbox style="mso-next-textbox:#_x0000_s2838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</v:group>
            <w10:wrap type="topAndBottom"/>
          </v:group>
        </w:pic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присво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ния:</w:t>
      </w:r>
    </w:p>
    <w:p w:rsidR="00886C27" w:rsidRPr="00724095" w:rsidRDefault="00886C27" w:rsidP="00886C27">
      <w:pPr>
        <w:ind w:right="43"/>
        <w:jc w:val="center"/>
        <w:rPr>
          <w:sz w:val="28"/>
          <w:szCs w:val="28"/>
        </w:rPr>
      </w:pPr>
      <w:r w:rsidRPr="00724095">
        <w:rPr>
          <w:sz w:val="28"/>
          <w:szCs w:val="28"/>
          <w:lang w:val="en-US"/>
        </w:rPr>
        <w:t>Y</w:t>
      </w:r>
      <w:r w:rsidRPr="00724095">
        <w:rPr>
          <w:sz w:val="28"/>
          <w:szCs w:val="28"/>
        </w:rPr>
        <w:t xml:space="preserve">4: </w:t>
      </w:r>
      <w:proofErr w:type="gramStart"/>
      <w:r w:rsidRPr="00724095">
        <w:rPr>
          <w:sz w:val="28"/>
          <w:szCs w:val="28"/>
        </w:rPr>
        <w:t>Сч(</w:t>
      </w:r>
      <w:proofErr w:type="gramEnd"/>
      <w:r w:rsidRPr="00724095">
        <w:rPr>
          <w:sz w:val="28"/>
          <w:szCs w:val="28"/>
        </w:rPr>
        <w:t xml:space="preserve">4): = </w:t>
      </w:r>
      <w:r w:rsidRPr="00724095">
        <w:rPr>
          <w:sz w:val="28"/>
          <w:szCs w:val="28"/>
          <w:lang w:val="en-US"/>
        </w:rPr>
        <w:t>Di</w:t>
      </w:r>
      <w:r w:rsidRPr="00724095">
        <w:rPr>
          <w:sz w:val="28"/>
          <w:szCs w:val="28"/>
        </w:rPr>
        <w:t>,</w:t>
      </w:r>
    </w:p>
    <w:p w:rsidR="00886C27" w:rsidRPr="00724095" w:rsidRDefault="00886C27" w:rsidP="00886C27">
      <w:pPr>
        <w:pStyle w:val="31"/>
        <w:rPr>
          <w:sz w:val="28"/>
          <w:szCs w:val="28"/>
        </w:rPr>
      </w:pPr>
      <w:r w:rsidRPr="00724095">
        <w:rPr>
          <w:sz w:val="28"/>
          <w:szCs w:val="28"/>
        </w:rPr>
        <w:t>где Di – четырехразрядный двоичный код.</w:t>
      </w:r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При выполнении микрооперации установки на входах «+1», «–1» должны быть установлены высокие уровни сигналов. Пример временной диаграммы работы счетчика приведен на рис.20.26.</w:t>
      </w:r>
    </w:p>
    <w:p w:rsidR="00886C27" w:rsidRPr="00724095" w:rsidRDefault="00886C27" w:rsidP="00886C27">
      <w:pPr>
        <w:pStyle w:val="31"/>
        <w:ind w:right="45" w:firstLine="709"/>
        <w:rPr>
          <w:sz w:val="28"/>
          <w:szCs w:val="28"/>
        </w:rPr>
      </w:pPr>
      <w:r w:rsidRPr="00724095">
        <w:rPr>
          <w:sz w:val="28"/>
          <w:szCs w:val="28"/>
        </w:rPr>
        <w:t>Импульс начальной установки, поданный на вход R, приводит все три</w:t>
      </w:r>
      <w:r w:rsidRPr="00724095">
        <w:rPr>
          <w:sz w:val="28"/>
          <w:szCs w:val="28"/>
        </w:rPr>
        <w:t>г</w:t>
      </w:r>
      <w:r w:rsidRPr="00724095">
        <w:rPr>
          <w:sz w:val="28"/>
          <w:szCs w:val="28"/>
        </w:rPr>
        <w:t>геры в исходное нулевое состояние. Переведем счетчик в режим суммиров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 xml:space="preserve">ния, для чего на вычитающий вход «–1» и вход синхронизации C подадим высокие уровни, а тактирующие импульсы будем подавать на «+1».                    Четыре входных импульса выставят на выходе счетчика двоичный код 0010 (Q1-Q2-Q3-Q4). Пусть в это время на информационных входах D1, D2, D4, D8 предварительно установлен </w:t>
      </w:r>
      <w:r w:rsidRPr="00724095">
        <w:rPr>
          <w:sz w:val="28"/>
          <w:szCs w:val="28"/>
        </w:rPr>
        <w:lastRenderedPageBreak/>
        <w:t>какой-либо двоичный код, например, 0111      (14 – в десятичном исчислении). При высоких уровнях напряжения на входах «+1», «–1» подадим на вход C короткий импульс низкого уровня, с помощью которого входная информация переписывается в триггеры счетчика. Счетчик из состояния 0010 перейдет в состояние 0111. Продолжим подавать такт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рующие импульсы на вход «+1» Следующий импульс переведет счетчик в состояние 1111 (15), а очередной (шестнадцатый) возвратит все триггеры счетчика в нулевое состояние. При этом на выходе переноса (выход 12–</w:t>
      </w:r>
      <w:r w:rsidRPr="00724095">
        <w:rPr>
          <w:sz w:val="28"/>
          <w:szCs w:val="28"/>
        </w:rPr>
        <w:fldChar w:fldCharType="begin"/>
      </w:r>
      <w:r w:rsidRPr="00724095">
        <w:rPr>
          <w:sz w:val="28"/>
          <w:szCs w:val="28"/>
        </w:rPr>
        <w:instrText>SYMBOL 179 \f "Symbol" \s 12</w:instrText>
      </w:r>
      <w:r w:rsidRPr="00724095">
        <w:rPr>
          <w:sz w:val="28"/>
          <w:szCs w:val="28"/>
        </w:rPr>
        <w:fldChar w:fldCharType="separate"/>
      </w:r>
      <w:r w:rsidRPr="00724095">
        <w:rPr>
          <w:sz w:val="28"/>
          <w:szCs w:val="28"/>
        </w:rPr>
        <w:t>і</w:t>
      </w:r>
      <w:r w:rsidRPr="00724095">
        <w:rPr>
          <w:sz w:val="28"/>
          <w:szCs w:val="28"/>
        </w:rPr>
        <w:fldChar w:fldCharType="end"/>
      </w:r>
      <w:r w:rsidRPr="00724095">
        <w:rPr>
          <w:sz w:val="28"/>
          <w:szCs w:val="28"/>
        </w:rPr>
        <w:t>15) сформируется импульс низкого уровня, как показано на временных диагра</w:t>
      </w:r>
      <w:r w:rsidRPr="00724095">
        <w:rPr>
          <w:sz w:val="28"/>
          <w:szCs w:val="28"/>
        </w:rPr>
        <w:t>м</w:t>
      </w:r>
      <w:r w:rsidRPr="00724095">
        <w:rPr>
          <w:sz w:val="28"/>
          <w:szCs w:val="28"/>
        </w:rPr>
        <w:t>мах (рис. 20.26). Дальнейшее поступление тактирующих импульсов будет увеличивать двоичный код счетчика.</w:t>
      </w:r>
    </w:p>
    <w:p w:rsidR="00886C27" w:rsidRPr="00724095" w:rsidRDefault="00886C27" w:rsidP="00886C27">
      <w:pPr>
        <w:pStyle w:val="31"/>
        <w:ind w:right="45" w:firstLine="709"/>
        <w:rPr>
          <w:sz w:val="28"/>
          <w:szCs w:val="28"/>
        </w:rPr>
      </w:pPr>
      <w:r w:rsidRPr="00724095">
        <w:rPr>
          <w:sz w:val="28"/>
          <w:szCs w:val="28"/>
        </w:rPr>
        <w:t>После четвертого импульса прекратим подачу суммирующих импул</w:t>
      </w:r>
      <w:r w:rsidRPr="00724095">
        <w:rPr>
          <w:sz w:val="28"/>
          <w:szCs w:val="28"/>
        </w:rPr>
        <w:t>ь</w:t>
      </w:r>
      <w:r w:rsidRPr="00724095">
        <w:rPr>
          <w:sz w:val="28"/>
          <w:szCs w:val="28"/>
        </w:rPr>
        <w:t>сов и начнем подавать их на вычитающий вход «–1». Двоичный код счетчика будет уменьшаться (Q1-Q2-Q3-Q4): 4–0010, 3–1100, 2–0100, 1–1000, 0–0000. В это время на выходе 13 (заем–</w:t>
      </w:r>
      <w:r w:rsidRPr="00724095">
        <w:rPr>
          <w:sz w:val="28"/>
          <w:szCs w:val="28"/>
        </w:rPr>
        <w:sym w:font="Symbol" w:char="F0A3"/>
      </w:r>
      <w:r w:rsidRPr="00724095">
        <w:rPr>
          <w:sz w:val="28"/>
          <w:szCs w:val="28"/>
        </w:rPr>
        <w:t xml:space="preserve"> 0) появится входной тактирующий импульс</w:t>
      </w:r>
    </w:p>
    <w:p w:rsidR="00886C27" w:rsidRPr="00724095" w:rsidRDefault="00886C27" w:rsidP="00886C27">
      <w:pPr>
        <w:pStyle w:val="31"/>
        <w:rPr>
          <w:sz w:val="28"/>
          <w:szCs w:val="28"/>
        </w:rPr>
      </w:pPr>
      <w:r w:rsidRPr="00724095">
        <w:rPr>
          <w:sz w:val="28"/>
          <w:szCs w:val="28"/>
        </w:rPr>
        <w:t xml:space="preserve"> низкого уровня. Затем вычитание продолжится: 15–1111, 14–0111 и т</w:t>
      </w:r>
      <w:proofErr w:type="gramStart"/>
      <w:r w:rsidRPr="00724095">
        <w:rPr>
          <w:sz w:val="28"/>
          <w:szCs w:val="28"/>
        </w:rPr>
        <w:t>.д</w:t>
      </w:r>
      <w:proofErr w:type="gramEnd"/>
    </w:p>
    <w:p w:rsidR="00886C27" w:rsidRPr="00724095" w:rsidRDefault="00886C27" w:rsidP="00886C27">
      <w:pPr>
        <w:pStyle w:val="31"/>
        <w:ind w:firstLine="709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2072" style="position:absolute;left:0;text-align:left;margin-left:6.25pt;margin-top:113.45pt;width:461.4pt;height:315.6pt;z-index:251673600;mso-wrap-distance-top:14.2pt;mso-wrap-distance-bottom:14.2pt;mso-position-vertical-relative:page" coordorigin="1118,8217" coordsize="9228,6312" o:allowincell="f">
            <v:rect id="_x0000_s2073" style="position:absolute;left:8656;top:11387;width:102;height:2381" fillcolor="silver" stroked="f"/>
            <v:rect id="_x0000_s2074" style="position:absolute;left:3808;top:9433;width:85;height:3580" fillcolor="silver" stroked="f"/>
            <v:rect id="_x0000_s2075" style="position:absolute;left:5065;top:9280;width:102;height:4054" fillcolor="silver" stroked="f"/>
            <v:line id="_x0000_s2076" style="position:absolute" from="1695,8390" to="1695,13794">
              <v:stroke startarrow="classic" startarrowwidth="narrow" startarrowlength="long" endarrowwidth="narrow" endarrowlength="short"/>
            </v:line>
            <v:line id="_x0000_s2077" style="position:absolute" from="1808,8957" to="1808,13794">
              <v:stroke dashstyle="dash"/>
            </v:line>
            <v:line id="_x0000_s2078" style="position:absolute" from="8352,11554" to="8352,14054">
              <v:stroke dashstyle="dash"/>
            </v:line>
            <v:shape id="_x0000_s2079" type="#_x0000_t202" style="position:absolute;left:1118;top:8558;width:720;height:5348" filled="f" stroked="f">
              <v:textbox style="mso-next-textbox:#_x0000_s2079">
                <w:txbxContent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4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+1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4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4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D1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6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D2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10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D4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16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D8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8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–1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8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Q1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10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Q2</w:t>
                    </w:r>
                  </w:p>
                  <w:p w:rsidR="00886C27" w:rsidRDefault="00886C27" w:rsidP="00886C27">
                    <w:pPr>
                      <w:jc w:val="center"/>
                      <w:rPr>
                        <w:sz w:val="10"/>
                        <w:lang w:val="en-US"/>
                      </w:rPr>
                    </w:pPr>
                  </w:p>
                  <w:p w:rsidR="00886C27" w:rsidRPr="00992835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 w:rsidRPr="00992835">
                      <w:rPr>
                        <w:lang w:val="en-US"/>
                      </w:rPr>
                      <w:t>Q3</w:t>
                    </w:r>
                  </w:p>
                  <w:p w:rsidR="00886C27" w:rsidRPr="00992835" w:rsidRDefault="00886C27" w:rsidP="00886C27">
                    <w:pPr>
                      <w:jc w:val="center"/>
                      <w:rPr>
                        <w:sz w:val="10"/>
                        <w:lang w:val="en-US"/>
                      </w:rPr>
                    </w:pPr>
                  </w:p>
                  <w:p w:rsidR="00886C27" w:rsidRPr="00992835" w:rsidRDefault="00886C27" w:rsidP="00886C27">
                    <w:pPr>
                      <w:jc w:val="center"/>
                      <w:rPr>
                        <w:lang w:val="en-US"/>
                      </w:rPr>
                    </w:pPr>
                    <w:r w:rsidRPr="00992835">
                      <w:rPr>
                        <w:lang w:val="en-US"/>
                      </w:rPr>
                      <w:t>Q4</w:t>
                    </w:r>
                  </w:p>
                  <w:p w:rsidR="00886C27" w:rsidRPr="00992835" w:rsidRDefault="00886C27" w:rsidP="00886C27">
                    <w:pPr>
                      <w:jc w:val="center"/>
                      <w:rPr>
                        <w:sz w:val="10"/>
                        <w:lang w:val="en-US"/>
                      </w:rPr>
                    </w:pPr>
                  </w:p>
                  <w:p w:rsidR="00886C27" w:rsidRDefault="00886C27" w:rsidP="00886C27">
                    <w:pPr>
                      <w:jc w:val="center"/>
                    </w:pPr>
                    <w:r>
                      <w:sym w:font="Symbol" w:char="F0B3"/>
                    </w:r>
                    <w:r>
                      <w:t>15</w:t>
                    </w:r>
                  </w:p>
                  <w:p w:rsidR="00886C27" w:rsidRDefault="00886C27" w:rsidP="00886C27">
                    <w:pPr>
                      <w:jc w:val="center"/>
                    </w:pPr>
                    <w:r>
                      <w:sym w:font="Symbol" w:char="F0A3"/>
                    </w:r>
                    <w:r>
                      <w:t>0</w:t>
                    </w:r>
                  </w:p>
                </w:txbxContent>
              </v:textbox>
            </v:shape>
            <v:shape id="_x0000_s2080" type="#_x0000_t202" style="position:absolute;left:7950;top:10745;width:2128;height:374" filled="f" stroked="f">
              <v:textbox style="mso-next-textbox:#_x0000_s2080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Обратный счет</w:t>
                    </w:r>
                  </w:p>
                </w:txbxContent>
              </v:textbox>
            </v:shape>
            <v:shape id="_x0000_s2081" type="#_x0000_t202" style="position:absolute;left:3513;top:8217;width:1736;height:263" filled="f" stroked="f">
              <v:textbox style="mso-next-textbox:#_x0000_s2081" inset="0,0,0,0">
                <w:txbxContent>
                  <w:p w:rsidR="00886C27" w:rsidRDefault="00886C27" w:rsidP="00886C27">
                    <w:r>
                      <w:t>Прямой счет</w:t>
                    </w:r>
                  </w:p>
                </w:txbxContent>
              </v:textbox>
            </v:shape>
            <v:line id="_x0000_s2082" style="position:absolute" from="1693,9271" to="10333,9271">
              <v:stroke endarrow="classic" endarrowwidth="narrow" endarrowlength="long"/>
            </v:line>
            <v:line id="_x0000_s2083" style="position:absolute" from="1688,9090" to="1988,9090" strokeweight="1.5pt"/>
            <v:line id="_x0000_s2084" style="position:absolute" from="1974,9090" to="1974,9271" strokeweight="1.5pt"/>
            <v:group id="_x0000_s2085" style="position:absolute;left:2080;top:9090;width:300;height:184" coordorigin="3996,896" coordsize="300,184">
              <v:line id="_x0000_s2086" style="position:absolute" from="3996,896" to="4296,896" strokeweight="1.5pt"/>
              <v:line id="_x0000_s2087" style="position:absolute" from="4282,896" to="4282,1077" strokeweight="1.5pt"/>
              <v:line id="_x0000_s2088" style="position:absolute" from="4010,899" to="4010,1080" strokeweight="1.5pt"/>
            </v:group>
            <v:group id="_x0000_s2089" style="position:absolute;left:2529;top:9090;width:300;height:184" coordorigin="3996,896" coordsize="300,184">
              <v:line id="_x0000_s2090" style="position:absolute" from="3996,896" to="4296,896" strokeweight="1.5pt"/>
              <v:line id="_x0000_s2091" style="position:absolute" from="4282,896" to="4282,1077" strokeweight="1.5pt"/>
              <v:line id="_x0000_s2092" style="position:absolute" from="4010,899" to="4010,1080" strokeweight="1.5pt"/>
            </v:group>
            <v:group id="_x0000_s2093" style="position:absolute;left:2993;top:9090;width:300;height:184" coordorigin="3996,896" coordsize="300,184">
              <v:line id="_x0000_s2094" style="position:absolute" from="3996,896" to="4296,896" strokeweight="1.5pt"/>
              <v:line id="_x0000_s2095" style="position:absolute" from="4282,896" to="4282,1077" strokeweight="1.5pt"/>
              <v:line id="_x0000_s2096" style="position:absolute" from="4010,899" to="4010,1080" strokeweight="1.5pt"/>
            </v:group>
            <v:group id="_x0000_s2097" style="position:absolute;left:3440;top:9090;width:1151;height:184" coordorigin="3554,2268" coordsize="1151,184">
              <v:line id="_x0000_s2098" style="position:absolute" from="3554,2268" to="4705,2268" strokeweight="1.5pt"/>
              <v:line id="_x0000_s2099" style="position:absolute" from="4692,2268" to="4692,2449" strokeweight="1.5pt"/>
              <v:line id="_x0000_s2100" style="position:absolute" from="3568,2271" to="3568,2452" strokeweight="1.5pt"/>
            </v:group>
            <v:group id="_x0000_s2101" style="position:absolute;left:4739;top:9090;width:300;height:184" coordorigin="3996,896" coordsize="300,184">
              <v:line id="_x0000_s2102" style="position:absolute" from="3996,896" to="4296,896" strokeweight="1.5pt"/>
              <v:line id="_x0000_s2103" style="position:absolute" from="4282,896" to="4282,1077" strokeweight="1.5pt"/>
              <v:line id="_x0000_s2104" style="position:absolute" from="4010,899" to="4010,1080" strokeweight="1.5pt"/>
            </v:group>
            <v:group id="_x0000_s2105" style="position:absolute;left:5169;top:9090;width:300;height:184" coordorigin="3996,896" coordsize="300,184">
              <v:line id="_x0000_s2106" style="position:absolute" from="3996,896" to="4296,896" strokeweight="1.5pt"/>
              <v:line id="_x0000_s2107" style="position:absolute" from="4282,896" to="4282,1077" strokeweight="1.5pt"/>
              <v:line id="_x0000_s2108" style="position:absolute" from="4010,899" to="4010,1080" strokeweight="1.5pt"/>
            </v:group>
            <v:group id="_x0000_s2109" style="position:absolute;left:5620;top:9090;width:300;height:184" coordorigin="3996,896" coordsize="300,184">
              <v:line id="_x0000_s2110" style="position:absolute" from="3996,896" to="4296,896" strokeweight="1.5pt"/>
              <v:line id="_x0000_s2111" style="position:absolute" from="4282,896" to="4282,1077" strokeweight="1.5pt"/>
              <v:line id="_x0000_s2112" style="position:absolute" from="4010,899" to="4010,1080" strokeweight="1.5pt"/>
            </v:group>
            <v:group id="_x0000_s2113" style="position:absolute;left:6067;top:9090;width:300;height:184" coordorigin="3996,896" coordsize="300,184">
              <v:line id="_x0000_s2114" style="position:absolute" from="3996,896" to="4296,896" strokeweight="1.5pt"/>
              <v:line id="_x0000_s2115" style="position:absolute" from="4282,896" to="4282,1077" strokeweight="1.5pt"/>
              <v:line id="_x0000_s2116" style="position:absolute" from="4010,899" to="4010,1080" strokeweight="1.5pt"/>
            </v:group>
            <v:line id="_x0000_s2117" style="position:absolute" from="6499,9090" to="9937,9090" strokeweight="1.5pt"/>
            <v:line id="_x0000_s2118" style="position:absolute" from="6513,9093" to="6513,9274" strokeweight="1.5pt"/>
            <v:line id="_x0000_s2119" style="position:absolute" from="1695,8957" to="10335,8957">
              <v:stroke endarrow="classic" endarrowwidth="narrow" endarrowlength="long"/>
            </v:line>
            <v:group id="_x0000_s2120" style="position:absolute;left:1690;top:8789;width:119;height:182;rotation:180;flip:y" coordorigin="1976,1819" coordsize="119,182">
              <v:line id="_x0000_s2121" style="position:absolute" from="1976,1820" to="2095,1820" strokeweight="1.5pt"/>
              <v:line id="_x0000_s2122" style="position:absolute" from="2080,1820" to="2080,2001" strokeweight="1.5pt"/>
              <v:line id="_x0000_s2123" style="position:absolute" from="1985,1819" to="1985,2000" strokeweight="1.5pt"/>
            </v:group>
            <v:line id="_x0000_s2124" style="position:absolute" from="1786,8964" to="9950,8964" strokeweight="1.5pt"/>
            <v:line id="_x0000_s2125" style="position:absolute" from="1695,9982" to="10335,9982">
              <v:stroke endarrow="classic" endarrowwidth="narrow" endarrowlength="long"/>
            </v:line>
            <v:line id="_x0000_s2126" style="position:absolute" from="4014,9790" to="9945,9790" strokeweight="1.5pt"/>
            <v:line id="_x0000_s2127" style="position:absolute" from="4028,9793" to="4028,9974" strokeweight="1.5pt"/>
            <v:line id="_x0000_s2128" style="position:absolute" from="3414,9538" to="3766,9538">
              <v:stroke endarrow="classic" endarrowwidth="narrow" endarrowlength="short"/>
            </v:line>
            <v:shape id="_x0000_s2129" type="#_x0000_t202" style="position:absolute;left:2798;top:9622;width:980;height:364" filled="f" stroked="f">
              <v:textbox style="mso-next-textbox:#_x0000_s2129" inset="0,0,0,0">
                <w:txbxContent>
                  <w:p w:rsidR="00886C27" w:rsidRDefault="00886C27" w:rsidP="00886C27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загрузка</w:t>
                    </w:r>
                  </w:p>
                </w:txbxContent>
              </v:textbox>
            </v:shape>
            <v:line id="_x0000_s2130" style="position:absolute" from="1695,9612" to="10335,9612">
              <v:stroke endarrow="classic" endarrowwidth="narrow" endarrowlength="long"/>
            </v:line>
            <v:line id="_x0000_s2131" style="position:absolute" from="1705,9443" to="3814,9443" strokeweight="1.5pt"/>
            <v:line id="_x0000_s2132" style="position:absolute" from="3801,9443" to="3801,9624" strokeweight="1.5pt"/>
            <v:line id="_x0000_s2133" style="position:absolute" from="3898,9426" to="9960,9426" strokeweight="1.5pt"/>
            <v:line id="_x0000_s2134" style="position:absolute" from="3912,9429" to="3912,9610" strokeweight="1.5pt"/>
            <v:line id="_x0000_s2135" style="position:absolute" from="1695,10374" to="10335,10374">
              <v:stroke endarrow="classic" endarrowwidth="narrow" endarrowlength="long"/>
            </v:line>
            <v:group id="_x0000_s2136" style="position:absolute;left:2934;top:10199;width:1259;height:187" coordorigin="3216,3220" coordsize="1259,187">
              <v:line id="_x0000_s2137" style="position:absolute" from="3216,3220" to="4475,3220" strokeweight="1.5pt"/>
              <v:line id="_x0000_s2138" style="position:absolute" from="4462,3223" to="4462,3404" strokeweight="1.5pt"/>
              <v:line id="_x0000_s2139" style="position:absolute" from="3230,3226" to="3230,3407" strokeweight="1.5pt"/>
            </v:group>
            <v:line id="_x0000_s2140" style="position:absolute" from="1696,10766" to="10336,10766">
              <v:stroke endarrow="classic" endarrowwidth="narrow" endarrowlength="long"/>
            </v:line>
            <v:line id="_x0000_s2141" style="position:absolute" from="2935,10591" to="4194,10591" strokeweight="1.5pt"/>
            <v:line id="_x0000_s2142" style="position:absolute" from="4181,10594" to="4181,10775" strokeweight="1.5pt"/>
            <v:line id="_x0000_s2143" style="position:absolute" from="2949,10597" to="2949,10778" strokeweight="1.5pt"/>
            <v:group id="_x0000_s2144" style="position:absolute;left:1706;top:10966;width:8640;height:192" coordorigin="1977,3617" coordsize="8640,192">
              <v:line id="_x0000_s2145" style="position:absolute" from="1977,3809" to="10617,3809">
                <v:stroke endarrow="classic" endarrowwidth="narrow" endarrowlength="long"/>
              </v:line>
              <v:line id="_x0000_s2146" style="position:absolute" from="3216,3617" to="4475,3617" strokeweight="1.5pt"/>
              <v:line id="_x0000_s2147" style="position:absolute" from="4462,3620" to="4462,3801" strokeweight="1.5pt"/>
              <v:line id="_x0000_s2148" style="position:absolute" from="3230,3623" to="3230,3804" strokeweight="1.5pt"/>
            </v:group>
            <v:line id="_x0000_s2149" style="position:absolute" from="1695,11544" to="10335,11544">
              <v:stroke endarrow="classic" endarrowwidth="narrow" endarrowlength="long"/>
            </v:line>
            <v:group id="_x0000_s2150" style="position:absolute;left:1688;top:11362;width:5681;height:184" coordorigin="1970,4988" coordsize="5681,184">
              <v:line id="_x0000_s2151" style="position:absolute" from="1970,4988" to="7651,4988" strokeweight="1.5pt"/>
              <v:line id="_x0000_s2152" style="position:absolute" from="7636,4991" to="7636,5172" strokeweight="1.5pt"/>
            </v:group>
            <v:group id="_x0000_s2153" style="position:absolute;left:7474;top:11358;width:295;height:187" coordorigin="7756,4984" coordsize="295,187">
              <v:line id="_x0000_s2154" style="position:absolute" from="7756,4984" to="8051,4984" strokeweight="1.5pt"/>
              <v:line id="_x0000_s2155" style="position:absolute" from="8038,4987" to="8038,5168" strokeweight="1.5pt"/>
              <v:line id="_x0000_s2156" style="position:absolute" from="7770,4990" to="7770,5171" strokeweight="1.5pt"/>
            </v:group>
            <v:group id="_x0000_s2157" style="position:absolute;left:7919;top:11358;width:295;height:187" coordorigin="7756,4984" coordsize="295,187">
              <v:line id="_x0000_s2158" style="position:absolute" from="7756,4984" to="8051,4984" strokeweight="1.5pt"/>
              <v:line id="_x0000_s2159" style="position:absolute" from="8038,4987" to="8038,5168" strokeweight="1.5pt"/>
              <v:line id="_x0000_s2160" style="position:absolute" from="7770,4990" to="7770,5171" strokeweight="1.5pt"/>
            </v:group>
            <v:group id="_x0000_s2161" style="position:absolute;left:8333;top:11358;width:295;height:187" coordorigin="7756,4984" coordsize="295,187">
              <v:line id="_x0000_s2162" style="position:absolute" from="7756,4984" to="8051,4984" strokeweight="1.5pt"/>
              <v:line id="_x0000_s2163" style="position:absolute" from="8038,4987" to="8038,5168" strokeweight="1.5pt"/>
              <v:line id="_x0000_s2164" style="position:absolute" from="7770,4990" to="7770,5171" strokeweight="1.5pt"/>
            </v:group>
            <v:group id="_x0000_s2165" style="position:absolute;left:8781;top:11358;width:295;height:187" coordorigin="7756,4984" coordsize="295,187">
              <v:line id="_x0000_s2166" style="position:absolute" from="7756,4984" to="8051,4984" strokeweight="1.5pt"/>
              <v:line id="_x0000_s2167" style="position:absolute" from="8038,4987" to="8038,5168" strokeweight="1.5pt"/>
              <v:line id="_x0000_s2168" style="position:absolute" from="7770,4990" to="7770,5171" strokeweight="1.5pt"/>
            </v:group>
            <v:group id="_x0000_s2169" style="position:absolute;left:9213;top:11358;width:295;height:187" coordorigin="7756,4984" coordsize="295,187">
              <v:line id="_x0000_s2170" style="position:absolute" from="7756,4984" to="8051,4984" strokeweight="1.5pt"/>
              <v:line id="_x0000_s2171" style="position:absolute" from="8038,4987" to="8038,5168" strokeweight="1.5pt"/>
              <v:line id="_x0000_s2172" style="position:absolute" from="7770,4990" to="7770,5171" strokeweight="1.5pt"/>
            </v:group>
            <v:line id="_x0000_s2173" style="position:absolute" from="1695,12283" to="10335,12283">
              <v:stroke endarrow="classic" endarrowwidth="narrow" endarrowlength="long"/>
            </v:line>
            <v:line id="_x0000_s2174" style="position:absolute" from="6061,12092" to="7945,12092" strokeweight="1.5pt"/>
            <v:line id="_x0000_s2175" style="position:absolute" from="7925,12094" to="7925,12275" strokeweight="1.5pt"/>
            <v:line id="_x0000_s2176" style="position:absolute" from="6075,12098" to="6075,12279" strokeweight="1.5pt"/>
            <v:group id="_x0000_s2177" style="position:absolute;left:2504;top:12092;width:924;height:187" coordorigin="2990,5886" coordsize="924,187">
              <v:line id="_x0000_s2178" style="position:absolute" from="2990,5886" to="3914,5886" strokeweight="1.5pt"/>
              <v:line id="_x0000_s2179" style="position:absolute" from="3900,5889" to="3900,6070" strokeweight="1.5pt"/>
              <v:line id="_x0000_s2180" style="position:absolute" from="3004,5892" to="3004,6073" strokeweight="1.5pt"/>
            </v:group>
            <v:line id="_x0000_s2181" style="position:absolute" from="3769,12096" to="5201,12096" strokeweight="1.5pt"/>
            <v:line id="_x0000_s2182" style="position:absolute" from="5207,12099" to="5207,12280" strokeweight="1.5pt"/>
            <v:line id="_x0000_s2183" style="position:absolute" from="3800,12102" to="3800,12283" strokeweight="1.5pt"/>
            <v:group id="_x0000_s2184" style="position:absolute;left:8771;top:12086;width:811;height:196" coordorigin="8832,5880" coordsize="811,196">
              <v:line id="_x0000_s2185" style="position:absolute" from="8832,5880" to="9643,5880" strokeweight="1.5pt"/>
              <v:line id="_x0000_s2186" style="position:absolute" from="9629,5895" to="9629,6076" strokeweight="1.5pt"/>
              <v:line id="_x0000_s2187" style="position:absolute" from="8845,5886" to="8845,6067" strokeweight="1.5pt"/>
            </v:group>
            <v:line id="_x0000_s2188" style="position:absolute" from="1695,12664" to="10335,12664">
              <v:stroke endarrow="classic" endarrowwidth="narrow" endarrowlength="long"/>
            </v:line>
            <v:line id="_x0000_s2189" style="position:absolute" from="3423,12481" to="5185,12481" strokeweight="1.5pt"/>
            <v:line id="_x0000_s2190" style="position:absolute" from="5188,12482" to="5188,12669" strokeweight="1.5pt"/>
            <v:line id="_x0000_s2191" style="position:absolute" from="3437,12487" to="3437,12668" strokeweight="1.5pt"/>
            <v:group id="_x0000_s2192" style="position:absolute;left:8788;top:12478;width:1145;height:184" coordorigin="8832,6345" coordsize="1599,184">
              <v:line id="_x0000_s2193" style="position:absolute" from="8832,6345" to="10431,6345" strokeweight="1.5pt"/>
              <v:line id="_x0000_s2194" style="position:absolute" from="8846,6348" to="8846,6529" strokeweight="1.5pt"/>
            </v:group>
            <v:line id="_x0000_s2195" style="position:absolute" from="1695,13023" to="10335,13023">
              <v:stroke endarrow="classic" endarrowwidth="narrow" endarrowlength="long"/>
            </v:line>
            <v:line id="_x0000_s2196" style="position:absolute" from="3786,12842" to="5185,12842" strokeweight="1.5pt"/>
            <v:line id="_x0000_s2197" style="position:absolute" from="5190,12845" to="5190,13026" strokeweight="1.5pt"/>
            <v:line id="_x0000_s2198" style="position:absolute" from="3800,12848" to="3800,13029" strokeweight="1.5pt"/>
            <v:line id="_x0000_s2199" style="position:absolute" from="8751,12842" to="9978,12842" strokeweight="1.5pt"/>
            <v:line id="_x0000_s2200" style="position:absolute" from="8800,12848" to="8800,13029" strokeweight="1.5pt"/>
            <v:line id="_x0000_s2201" style="position:absolute" from="1695,13400" to="10335,13400">
              <v:stroke endarrow="classic" endarrowwidth="narrow" endarrowlength="long"/>
            </v:line>
            <v:line id="_x0000_s2202" style="position:absolute" from="1698,13214" to="5053,13214" strokeweight="1.5pt"/>
            <v:line id="_x0000_s2203" style="position:absolute" from="5044,13204" to="5044,13402" strokeweight="1.5pt"/>
            <v:line id="_x0000_s2204" style="position:absolute" from="5207,13214" to="9977,13214" strokeweight="1.5pt"/>
            <v:line id="_x0000_s2205" style="position:absolute" from="5204,13220" to="5204,13401" strokeweight="1.5pt"/>
            <v:line id="_x0000_s2206" style="position:absolute" from="1695,13790" to="10335,13790">
              <v:stroke endarrow="classic" endarrowwidth="narrow" endarrowlength="long"/>
            </v:line>
            <v:line id="_x0000_s2207" style="position:absolute" from="1694,13607" to="8641,13607" strokeweight="1.5pt"/>
            <v:line id="_x0000_s2208" style="position:absolute" from="8630,13596" to="8630,13794" strokeweight="1.5pt"/>
            <v:line id="_x0000_s2209" style="position:absolute" from="8795,13607" to="9972,13607" strokeweight="1.5pt"/>
            <v:line id="_x0000_s2210" style="position:absolute" from="8793,13613" to="8793,13794" strokeweight="1.5pt"/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2211" type="#_x0000_t87" style="position:absolute;left:2658;top:9650;width:140;height:1512" strokeweight="1pt"/>
            <v:shape id="_x0000_s2212" type="#_x0000_t202" style="position:absolute;left:2406;top:9706;width:280;height:1372" filled="f" stroked="f" strokeweight="1.5pt">
              <v:textbox style="layout-flow:vertical;mso-layout-flow-alt:bottom-to-top;mso-next-textbox:#_x0000_s2212" inset="0,0,0,0">
                <w:txbxContent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Код  14</w:t>
                    </w:r>
                  </w:p>
                </w:txbxContent>
              </v:textbox>
            </v:shape>
            <v:line id="_x0000_s2213" style="position:absolute" from="1695,11910" to="10335,11910">
              <v:stroke endarrow="classic" endarrowwidth="narrow" endarrowlength="long"/>
            </v:line>
            <v:group id="_x0000_s2214" style="position:absolute;left:2090;top:11730;width:465;height:187" coordorigin="2542,5444" coordsize="465,187">
              <v:line id="_x0000_s2215" style="position:absolute" from="2542,5444" to="3007,5444" strokeweight="1.5pt"/>
              <v:line id="_x0000_s2216" style="position:absolute" from="2992,5446" to="2992,5627" strokeweight="1.5pt"/>
              <v:line id="_x0000_s2217" style="position:absolute" from="2556,5450" to="2556,5631" strokeweight="1.5pt"/>
            </v:group>
            <v:group id="_x0000_s2218" style="position:absolute;left:2992;top:11722;width:465;height:187" coordorigin="2542,5444" coordsize="465,187">
              <v:line id="_x0000_s2219" style="position:absolute" from="2542,5444" to="3007,5444" strokeweight="1.5pt"/>
              <v:line id="_x0000_s2220" style="position:absolute" from="2992,5446" to="2992,5627" strokeweight="1.5pt"/>
              <v:line id="_x0000_s2221" style="position:absolute" from="2556,5450" to="2556,5631" strokeweight="1.5pt"/>
            </v:group>
            <v:group id="_x0000_s2222" style="position:absolute;left:4740;top:11734;width:465;height:187" coordorigin="2542,5444" coordsize="465,187">
              <v:line id="_x0000_s2223" style="position:absolute" from="2542,5444" to="3007,5444" strokeweight="1.5pt"/>
              <v:line id="_x0000_s2224" style="position:absolute" from="2992,5446" to="2992,5627" strokeweight="1.5pt"/>
              <v:line id="_x0000_s2225" style="position:absolute" from="2556,5450" to="2556,5631" strokeweight="1.5pt"/>
            </v:group>
            <v:group id="_x0000_s2226" style="position:absolute;left:6507;top:11722;width:986;height:187" coordorigin="6381,5432" coordsize="1270,189">
              <v:line id="_x0000_s2227" style="position:absolute" from="6381,5432" to="7651,5432" strokeweight="1.5pt"/>
              <v:line id="_x0000_s2228" style="position:absolute" from="7634,5440" to="7634,5621" strokeweight="1.5pt"/>
              <v:line id="_x0000_s2229" style="position:absolute" from="6395,5438" to="6395,5619" strokeweight="1.5pt"/>
            </v:group>
            <v:shape id="_x0000_s2230" type="#_x0000_t87" style="position:absolute;left:4115;top:6308;width:292;height:4613;rotation:90" strokeweight="1pt"/>
            <v:shape id="_x0000_s2231" type="#_x0000_t87" style="position:absolute;left:8664;top:9731;width:196;height:2744;rotation:90" strokeweight="1pt"/>
            <v:shape id="_x0000_s2232" type="#_x0000_t202" style="position:absolute;left:1677;top:14193;width:8609;height:336" filled="f" stroked="f">
              <v:textbox style="mso-next-textbox:#_x0000_s2232" inset="0,0,0,0">
                <w:txbxContent>
                  <w:p w:rsidR="00886C27" w:rsidRDefault="00886C27" w:rsidP="00886C27">
                    <w:r>
                      <w:rPr>
                        <w:b/>
                        <w:sz w:val="28"/>
                      </w:rPr>
                      <w:t>Рисунок 20.26 – Временная диаграмма работы микросхемы ИЕ</w:t>
                    </w:r>
                    <w:proofErr w:type="gramStart"/>
                    <w:r>
                      <w:rPr>
                        <w:b/>
                        <w:sz w:val="28"/>
                      </w:rPr>
                      <w:t>7</w:t>
                    </w:r>
                    <w:proofErr w:type="gramEnd"/>
                  </w:p>
                </w:txbxContent>
              </v:textbox>
            </v:shape>
            <v:line id="_x0000_s2233" style="position:absolute" from="2082,9232" to="2082,11727">
              <v:stroke dashstyle="dash" endarrow="classic" endarrowwidth="narrow"/>
            </v:line>
            <v:line id="_x0000_s2234" style="position:absolute" from="5026,9232" to="5026,13201">
              <v:stroke dashstyle="dash" endarrow="classic" endarrowwidth="narrow"/>
            </v:line>
            <v:shape id="_x0000_s2235" type="#_x0000_t202" style="position:absolute;left:7646;top:13828;width:265;height:272" filled="f" stroked="f">
              <v:textbox style="mso-next-textbox:#_x0000_s2235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2</w:t>
                    </w:r>
                  </w:p>
                </w:txbxContent>
              </v:textbox>
            </v:shape>
            <v:line id="_x0000_s2236" style="position:absolute" from="2996,9198" to="2996,11693">
              <v:stroke dashstyle="dash" endarrow="classic" endarrowwidth="narrow"/>
            </v:line>
            <v:line id="_x0000_s2237" style="position:absolute" from="2520,11807" to="2520,12100">
              <v:stroke dashstyle="dash" endarrow="classic" endarrowwidth="narrow"/>
            </v:line>
            <v:line id="_x0000_s2238" style="position:absolute" from="6500,9266" to="6500,11710">
              <v:stroke dashstyle="dash" endarrow="classic" endarrowwidth="narrow"/>
            </v:line>
            <v:line id="_x0000_s2239" style="position:absolute" from="3418,12108" to="3418,12468">
              <v:stroke dashstyle="dash" endarrow="classic" endarrowwidth="narrow"/>
            </v:line>
            <v:line id="_x0000_s2240" style="position:absolute" from="2539,9249" to="2539,11744">
              <v:stroke dashstyle="dash" endarrow="classic" endarrowwidth="narrow"/>
            </v:line>
            <v:line id="_x0000_s2241" style="position:absolute" from="3792,9571" to="3792,11829">
              <v:stroke dashstyle="dash" endarrow="classic" endarrowwidth="narrow"/>
            </v:line>
            <v:line id="_x0000_s2242" style="position:absolute" from="3437,9165" to="3437,11660">
              <v:stroke dashstyle="dash" endarrow="classic" endarrowwidth="narrow"/>
            </v:line>
            <v:shape id="_x0000_s2243" type="#_x0000_t202" style="position:absolute;left:5783;top:13843;width:180;height:255" filled="f" stroked="f">
              <v:textbox style="mso-next-textbox:#_x0000_s2243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1</w:t>
                    </w:r>
                  </w:p>
                </w:txbxContent>
              </v:textbox>
            </v:shape>
            <v:shape id="_x0000_s2244" type="#_x0000_t202" style="position:absolute;left:6241;top:13829;width:197;height:272" filled="f" stroked="f">
              <v:textbox style="mso-next-textbox:#_x0000_s2244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2</w:t>
                    </w:r>
                  </w:p>
                </w:txbxContent>
              </v:textbox>
            </v:shape>
            <v:shape id="_x0000_s2245" type="#_x0000_t202" style="position:absolute;left:3546;top:13843;width:197;height:238" filled="f" stroked="f">
              <v:textbox style="mso-next-textbox:#_x0000_s2245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4</w:t>
                    </w:r>
                  </w:p>
                </w:txbxContent>
              </v:textbox>
            </v:shape>
            <v:line id="_x0000_s2246" style="position:absolute" from="3418,11721" to="3418,12081">
              <v:stroke dashstyle="dash" endarrow="classic" endarrowwidth="narrow"/>
            </v:line>
            <v:line id="_x0000_s2247" style="position:absolute" from="3790,12108" to="3790,12468">
              <v:stroke dashstyle="dash" endarrow="classic" endarrowwidth="narrow"/>
            </v:line>
            <v:line id="_x0000_s2248" style="position:absolute" from="3790,11752" to="3790,12112">
              <v:stroke dashstyle="dash" endarrow="classic" endarrowwidth="narrow"/>
            </v:line>
            <v:line id="_x0000_s2249" style="position:absolute" from="3790,12498" to="3790,12858">
              <v:stroke dashstyle="dash" endarrow="classic" endarrowwidth="narrow"/>
            </v:line>
            <v:shape id="_x0000_s2250" type="#_x0000_t202" style="position:absolute;left:2191;top:13829;width:197;height:272" filled="f" stroked="f">
              <v:textbox style="mso-next-textbox:#_x0000_s2250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1</w:t>
                    </w:r>
                  </w:p>
                </w:txbxContent>
              </v:textbox>
            </v:shape>
            <v:shape id="_x0000_s2251" type="#_x0000_t202" style="position:absolute;left:2581;top:13829;width:197;height:272" filled="f" stroked="f">
              <v:textbox style="mso-next-textbox:#_x0000_s2251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2</w:t>
                    </w:r>
                  </w:p>
                </w:txbxContent>
              </v:textbox>
            </v:shape>
            <v:shape id="_x0000_s2252" type="#_x0000_t202" style="position:absolute;left:3055;top:13828;width:231;height:272" filled="f" stroked="f">
              <v:textbox style="mso-next-textbox:#_x0000_s2252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3</w:t>
                    </w:r>
                  </w:p>
                </w:txbxContent>
              </v:textbox>
            </v:shape>
            <v:shape id="_x0000_s2253" type="#_x0000_t202" style="position:absolute;left:6647;top:13828;width:231;height:272" filled="f" stroked="f">
              <v:textbox style="mso-next-textbox:#_x0000_s2253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3</w:t>
                    </w:r>
                  </w:p>
                </w:txbxContent>
              </v:textbox>
            </v:shape>
            <v:shape id="_x0000_s2254" type="#_x0000_t202" style="position:absolute;left:4003;top:13845;width:315;height:239" filled="f" stroked="f">
              <v:textbox style="mso-next-textbox:#_x0000_s2254" inset="0,0,0,0">
                <w:txbxContent>
                  <w:p w:rsidR="00886C27" w:rsidRDefault="00886C27" w:rsidP="00886C27">
                    <w:r>
                      <w:t>14</w:t>
                    </w:r>
                  </w:p>
                </w:txbxContent>
              </v:textbox>
            </v:shape>
            <v:line id="_x0000_s2255" style="position:absolute" from="2079,11865" to="2079,14031">
              <v:stroke dashstyle="dash"/>
            </v:line>
            <v:line id="_x0000_s2256" style="position:absolute" from="2520,12170" to="2520,14065">
              <v:stroke dashstyle="dash"/>
            </v:line>
            <v:line id="_x0000_s2257" style="position:absolute" from="2977,11915" to="2977,14081">
              <v:stroke dashstyle="dash"/>
            </v:line>
            <v:line id="_x0000_s2258" style="position:absolute" from="3418,12643" to="3418,14048">
              <v:stroke dashstyle="dash"/>
            </v:line>
            <v:line id="_x0000_s2259" style="position:absolute" from="3790,12948" to="3790,14065">
              <v:stroke dashstyle="dash"/>
            </v:line>
            <v:line id="_x0000_s2260" style="position:absolute" from="4741,9283" to="4741,11727">
              <v:stroke dashstyle="dash" endarrow="classic" endarrowwidth="narrow"/>
            </v:line>
            <v:line id="_x0000_s2261" style="position:absolute" from="5182,9300" to="5182,11744">
              <v:stroke dashstyle="dash" endarrow="classic" endarrowwidth="narrow"/>
            </v:line>
            <v:line id="_x0000_s2262" style="position:absolute" from="4756,11898" to="4756,14064">
              <v:stroke dashstyle="dash"/>
            </v:line>
            <v:shape id="_x0000_s2263" type="#_x0000_t202" style="position:absolute;left:4816;top:13845;width:315;height:239" filled="f" stroked="f">
              <v:textbox style="mso-next-textbox:#_x0000_s2263" inset="0,0,0,0">
                <w:txbxContent>
                  <w:p w:rsidR="00886C27" w:rsidRDefault="00886C27" w:rsidP="00886C27">
                    <w:r>
                      <w:t>15</w:t>
                    </w:r>
                  </w:p>
                </w:txbxContent>
              </v:textbox>
            </v:shape>
            <v:line id="_x0000_s2264" style="position:absolute" from="5179,11898" to="5179,14064">
              <v:stroke dashstyle="dash"/>
            </v:line>
            <v:line id="_x0000_s2265" style="position:absolute" from="1695,13790" to="10335,13790">
              <v:stroke endarrow="classic" endarrowwidth="narrow" endarrowlength="long"/>
            </v:line>
            <v:shape id="_x0000_s2266" type="#_x0000_t202" style="position:absolute;left:5342;top:13843;width:180;height:255" filled="f" stroked="f">
              <v:textbox style="mso-next-textbox:#_x0000_s2266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0</w:t>
                    </w:r>
                  </w:p>
                </w:txbxContent>
              </v:textbox>
            </v:shape>
            <v:group id="_x0000_s2267" style="position:absolute;left:5621;top:11719;width:465;height:187" coordorigin="2542,5444" coordsize="465,187">
              <v:line id="_x0000_s2268" style="position:absolute" from="2542,5444" to="3007,5444" strokeweight="1.5pt"/>
              <v:line id="_x0000_s2269" style="position:absolute" from="2992,5446" to="2992,5627" strokeweight="1.5pt"/>
              <v:line id="_x0000_s2270" style="position:absolute" from="2556,5450" to="2556,5631" strokeweight="1.5pt"/>
            </v:group>
            <v:line id="_x0000_s2271" style="position:absolute" from="5623,9283" to="5623,11727">
              <v:stroke dashstyle="dash" endarrow="classic" endarrowwidth="narrow"/>
            </v:line>
            <v:line id="_x0000_s2272" style="position:absolute" from="6063,9283" to="6063,11727">
              <v:stroke dashstyle="dash" endarrow="classic" endarrowwidth="narrow"/>
            </v:line>
            <v:line id="_x0000_s2273" style="position:absolute" from="6061,11718" to="6061,12078">
              <v:stroke dashstyle="dash" endarrow="classic" endarrowwidth="narrow"/>
            </v:line>
            <v:line id="_x0000_s2274" style="position:absolute" from="5637,11898" to="5637,14064">
              <v:stroke dashstyle="dash"/>
            </v:line>
            <v:line id="_x0000_s2275" style="position:absolute" from="6078,12153" to="6078,14082">
              <v:stroke dashstyle="dash"/>
            </v:line>
            <v:line id="_x0000_s2276" style="position:absolute" from="6519,11916" to="6519,14066">
              <v:stroke dashstyle="dash"/>
            </v:line>
            <v:line id="_x0000_s2277" style="position:absolute" from="8348,11345" to="8348,11705">
              <v:stroke dashstyle="dash" endarrow="classic" endarrowwidth="narrow"/>
            </v:line>
            <v:line id="_x0000_s2278" style="position:absolute" from="7484,11347" to="7484,11707">
              <v:stroke dashstyle="dash" endarrow="classic" endarrowwidth="narrow"/>
            </v:line>
            <v:line id="_x0000_s2279" style="position:absolute" from="7485,11677" to="7485,14081">
              <v:stroke dashstyle="dash"/>
            </v:line>
            <v:line id="_x0000_s2280" style="position:absolute" from="7925,11694" to="7925,14098">
              <v:stroke dashstyle="dash"/>
            </v:line>
            <v:line id="_x0000_s2281" style="position:absolute" from="7924,11363" to="7924,11723">
              <v:stroke dashstyle="dash" endarrow="classic" endarrowwidth="narrow"/>
            </v:line>
            <v:line id="_x0000_s2282" style="position:absolute" from="7924,11720" to="7924,12080">
              <v:stroke dashstyle="dash" endarrow="classic" endarrowwidth="narrow"/>
            </v:line>
            <v:group id="_x0000_s2283" style="position:absolute;left:7908;top:11718;width:465;height:187" coordorigin="2542,5444" coordsize="465,187">
              <v:line id="_x0000_s2284" style="position:absolute" from="2542,5444" to="3007,5444" strokeweight="1.5pt"/>
              <v:line id="_x0000_s2285" style="position:absolute" from="2992,5446" to="2992,5627" strokeweight="1.5pt"/>
              <v:line id="_x0000_s2286" style="position:absolute" from="2556,5450" to="2556,5631" strokeweight="1.5pt"/>
            </v:group>
            <v:group id="_x0000_s2287" style="position:absolute;left:8772;top:11718;width:465;height:187" coordorigin="2542,5444" coordsize="465,187">
              <v:line id="_x0000_s2288" style="position:absolute" from="2542,5444" to="3007,5444" strokeweight="1.5pt"/>
              <v:line id="_x0000_s2289" style="position:absolute" from="2992,5446" to="2992,5627" strokeweight="1.5pt"/>
              <v:line id="_x0000_s2290" style="position:absolute" from="2556,5450" to="2556,5631" strokeweight="1.5pt"/>
            </v:group>
            <v:line id="_x0000_s2291" style="position:absolute" from="9216,11554" to="9216,14071">
              <v:stroke dashstyle="dash"/>
            </v:line>
            <v:shape id="_x0000_s2292" type="#_x0000_t202" style="position:absolute;left:8053;top:13843;width:180;height:255" filled="f" stroked="f">
              <v:textbox style="mso-next-textbox:#_x0000_s2292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1</w:t>
                    </w:r>
                  </w:p>
                </w:txbxContent>
              </v:textbox>
            </v:shape>
            <v:shape id="_x0000_s2293" type="#_x0000_t202" style="position:absolute;left:8510;top:13843;width:180;height:255" filled="f" stroked="f">
              <v:textbox style="mso-next-textbox:#_x0000_s2293" inset="0,0,0,0">
                <w:txbxContent>
                  <w:p w:rsidR="00886C27" w:rsidRDefault="00886C27" w:rsidP="00886C27">
                    <w:pPr>
                      <w:pStyle w:val="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0</w:t>
                    </w:r>
                  </w:p>
                </w:txbxContent>
              </v:textbox>
            </v:shape>
            <v:shape id="_x0000_s2294" type="#_x0000_t202" style="position:absolute;left:8882;top:13845;width:315;height:239" filled="f" stroked="f">
              <v:textbox style="mso-next-textbox:#_x0000_s2294" inset="0,0,0,0">
                <w:txbxContent>
                  <w:p w:rsidR="00886C27" w:rsidRDefault="00886C27" w:rsidP="00886C27">
                    <w:r>
                      <w:t>15</w:t>
                    </w:r>
                  </w:p>
                </w:txbxContent>
              </v:textbox>
            </v:shape>
            <v:shape id="_x0000_s2295" type="#_x0000_t202" style="position:absolute;left:9322;top:13845;width:349;height:307" filled="f" stroked="f">
              <v:textbox style="mso-next-textbox:#_x0000_s2295" inset="0,0,0,0">
                <w:txbxContent>
                  <w:p w:rsidR="00886C27" w:rsidRDefault="00886C27" w:rsidP="00886C27">
                    <w:r>
                      <w:t>14</w:t>
                    </w:r>
                  </w:p>
                </w:txbxContent>
              </v:textbox>
            </v:shape>
            <v:line id="_x0000_s2296" style="position:absolute" from="8791,11739" to="8791,12099">
              <v:stroke dashstyle="dash" endarrow="classic" endarrowwidth="narrow"/>
            </v:line>
            <v:line id="_x0000_s2297" style="position:absolute" from="8791,12112" to="8791,12472">
              <v:stroke dashstyle="dash" endarrow="classic" endarrowwidth="narrow"/>
            </v:line>
            <v:line id="_x0000_s2298" style="position:absolute" from="8791,12501" to="8791,12861">
              <v:stroke dashstyle="dash" endarrow="classic" endarrowwidth="narrow"/>
            </v:line>
            <v:line id="_x0000_s2299" style="position:absolute" from="8774,13027" to="8774,13607">
              <v:stroke dashstyle="dash" endarrow="classic" endarrowwidth="narrow"/>
            </v:line>
            <v:line id="_x0000_s2300" style="position:absolute" from="8622,11587" to="8622,13607">
              <v:stroke dashstyle="dash" endarrow="classic" endarrowwidth="narrow"/>
            </v:line>
            <w10:wrap type="topAndBottom" anchory="page"/>
          </v:group>
        </w:pict>
      </w:r>
      <w:r w:rsidRPr="00724095">
        <w:rPr>
          <w:sz w:val="28"/>
          <w:szCs w:val="28"/>
        </w:rPr>
        <w:t xml:space="preserve"> Предельная частота тактирования микросхем ИЕ</w:t>
      </w:r>
      <w:proofErr w:type="gramStart"/>
      <w:r w:rsidRPr="00724095">
        <w:rPr>
          <w:sz w:val="28"/>
          <w:szCs w:val="28"/>
        </w:rPr>
        <w:t>6</w:t>
      </w:r>
      <w:proofErr w:type="gramEnd"/>
      <w:r w:rsidRPr="00724095">
        <w:rPr>
          <w:sz w:val="28"/>
          <w:szCs w:val="28"/>
        </w:rPr>
        <w:t>, ИЕ7 серии К155 –15</w:t>
      </w:r>
      <w:r w:rsidRPr="00724095">
        <w:rPr>
          <w:i/>
          <w:sz w:val="28"/>
          <w:szCs w:val="28"/>
        </w:rPr>
        <w:t>МГц</w:t>
      </w:r>
      <w:r w:rsidRPr="00724095">
        <w:rPr>
          <w:sz w:val="28"/>
          <w:szCs w:val="28"/>
        </w:rPr>
        <w:t xml:space="preserve">, серии К555 – 25 </w:t>
      </w:r>
      <w:r w:rsidRPr="00724095">
        <w:rPr>
          <w:i/>
          <w:sz w:val="28"/>
          <w:szCs w:val="28"/>
        </w:rPr>
        <w:t>МГц</w:t>
      </w:r>
      <w:r w:rsidRPr="00724095">
        <w:rPr>
          <w:sz w:val="28"/>
          <w:szCs w:val="28"/>
        </w:rPr>
        <w:t xml:space="preserve">. 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Для счетчика К155ИЕ6 временная диаграмма подобна </w:t>
      </w:r>
      <w:proofErr w:type="gramStart"/>
      <w:r w:rsidRPr="00724095">
        <w:rPr>
          <w:sz w:val="28"/>
          <w:szCs w:val="28"/>
        </w:rPr>
        <w:t>рассмотренной</w:t>
      </w:r>
      <w:proofErr w:type="gramEnd"/>
      <w:r w:rsidRPr="00724095">
        <w:rPr>
          <w:sz w:val="28"/>
          <w:szCs w:val="28"/>
        </w:rPr>
        <w:t xml:space="preserve">, за исключением предела счета. Для получения большей разрядности </w:t>
      </w:r>
      <w:r w:rsidRPr="00724095">
        <w:rPr>
          <w:sz w:val="28"/>
          <w:szCs w:val="28"/>
        </w:rPr>
        <w:lastRenderedPageBreak/>
        <w:t>счетчики можно включать последовательно, используя входы переноса и заема    (рис. 20.27).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  <w:r w:rsidRPr="00724095">
        <w:rPr>
          <w:b/>
          <w:sz w:val="28"/>
          <w:szCs w:val="28"/>
        </w:rPr>
        <w:t>Микросхема К564ИЕ11</w:t>
      </w:r>
      <w:r w:rsidRPr="00724095">
        <w:rPr>
          <w:sz w:val="28"/>
          <w:szCs w:val="28"/>
        </w:rPr>
        <w:t xml:space="preserve"> – четырехразрядный двоичный реверсивный счетчик (рис. 20.28,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 xml:space="preserve">). Он состоит из четырех разрядов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>-триггеров и позв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ляет производить сложение и вычитание двоичных чисел. Для управления операцией «суммирование-вычитание» служит вход </w:t>
      </w:r>
      <w:r w:rsidRPr="00724095">
        <w:rPr>
          <w:sz w:val="28"/>
          <w:szCs w:val="28"/>
        </w:rPr>
        <w:sym w:font="Symbol" w:char="F0B1"/>
      </w:r>
      <w:r w:rsidRPr="00724095">
        <w:rPr>
          <w:sz w:val="28"/>
          <w:szCs w:val="28"/>
        </w:rPr>
        <w:t xml:space="preserve"> 1. </w:t>
      </w:r>
      <w:proofErr w:type="gramStart"/>
      <w:r w:rsidRPr="00724095">
        <w:rPr>
          <w:sz w:val="28"/>
          <w:szCs w:val="28"/>
        </w:rPr>
        <w:t xml:space="preserve">При подаче на него уровня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 xml:space="preserve">1 счетчик производит сложение последовательности импульсов, подаваемых на тактовый вход С. При подаче на вход </w:t>
      </w:r>
      <w:r w:rsidRPr="00724095">
        <w:rPr>
          <w:sz w:val="28"/>
          <w:szCs w:val="28"/>
        </w:rPr>
        <w:sym w:font="Symbol" w:char="F0B1"/>
      </w:r>
      <w:r w:rsidRPr="00724095">
        <w:rPr>
          <w:sz w:val="28"/>
          <w:szCs w:val="28"/>
        </w:rPr>
        <w:t xml:space="preserve"> 1 уровня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>0 счетчик производит вычитание из числа, записанного в счетчике, последовательности импульсов подаваемых на вход С. Переключение триггеров в счетчике пр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исходит по положительному фронту.</w:t>
      </w:r>
      <w:proofErr w:type="gramEnd"/>
    </w:p>
    <w:p w:rsidR="00886C27" w:rsidRPr="00724095" w:rsidRDefault="00886C27" w:rsidP="00886C27">
      <w:pPr>
        <w:ind w:right="-58"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Изменение направления счета допускается при любом состоянии сче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чика при условии, что уровень сигнала на входе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 xml:space="preserve"> имеет уровень </w:t>
      </w:r>
      <w:r w:rsidRPr="00724095">
        <w:rPr>
          <w:i/>
          <w:sz w:val="28"/>
          <w:szCs w:val="28"/>
        </w:rPr>
        <w:t>лог</w:t>
      </w:r>
      <w:r w:rsidRPr="00724095">
        <w:rPr>
          <w:sz w:val="28"/>
          <w:szCs w:val="28"/>
        </w:rPr>
        <w:t>. 1.Запись числа во все триггеры по входам D происходит параллельно при поступлении на вход Е («разрешение установки») высокого уровня.</w:t>
      </w:r>
    </w:p>
    <w:p w:rsidR="00886C27" w:rsidRPr="00724095" w:rsidRDefault="00886C27" w:rsidP="00886C27">
      <w:pPr>
        <w:ind w:firstLine="709"/>
        <w:jc w:val="both"/>
        <w:rPr>
          <w:sz w:val="28"/>
          <w:szCs w:val="28"/>
        </w:rPr>
      </w:pPr>
    </w:p>
    <w:p w:rsidR="00886C27" w:rsidRPr="00724095" w:rsidRDefault="00886C27" w:rsidP="00886C27">
      <w:pPr>
        <w:ind w:right="-58"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2839" style="position:absolute;left:0;text-align:left;margin-left:43.45pt;margin-top:93.75pt;width:373.8pt;height:222.15pt;z-index:251679744;mso-position-vertical-relative:page" coordorigin="2053,9244" coordsize="7476,4443" o:allowincell="f">
            <v:shape id="_x0000_s2840" type="#_x0000_t202" style="position:absolute;left:2193;top:12932;width:7336;height:755" stroked="f">
              <v:textbox style="mso-next-textbox:#_x0000_s2840" inset="0,0,0,0">
                <w:txbxContent>
                  <w:p w:rsidR="00886C27" w:rsidRDefault="00886C27" w:rsidP="00886C27">
                    <w:pPr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20.27 – Наращивание разрядности счетчиков</w:t>
                    </w:r>
                  </w:p>
                  <w:p w:rsidR="00886C27" w:rsidRDefault="00886C27" w:rsidP="00886C27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К555ИЕ6</w:t>
                    </w:r>
                    <w:r>
                      <w:rPr>
                        <w:sz w:val="28"/>
                      </w:rPr>
                      <w:t>,</w:t>
                    </w:r>
                    <w:r w:rsidRPr="00992835">
                      <w:rPr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К555ИЕ7</w:t>
                    </w:r>
                  </w:p>
                  <w:p w:rsidR="00886C27" w:rsidRDefault="00886C27" w:rsidP="00886C27">
                    <w:pPr>
                      <w:rPr>
                        <w:sz w:val="28"/>
                      </w:rPr>
                    </w:pPr>
                  </w:p>
                  <w:p w:rsidR="00886C27" w:rsidRDefault="00886C27" w:rsidP="00886C27"/>
                </w:txbxContent>
              </v:textbox>
            </v:shape>
            <v:group id="_x0000_s2841" style="position:absolute;left:2053;top:9244;width:7429;height:3619" coordorigin="2053,9244" coordsize="7429,3619">
              <v:line id="_x0000_s2842" style="position:absolute;flip:y" from="2921,12296" to="2921,12863">
                <v:stroke startarrow="oval" startarrowwidth="narrow" startarrowlength="short" endarrowwidth="narrow" endarrowlength="short"/>
              </v:line>
              <v:line id="_x0000_s2843" style="position:absolute" from="6611,9737" to="6611,10196"/>
              <v:line id="_x0000_s2844" style="position:absolute" from="2131,9726" to="6611,9726"/>
              <v:line id="_x0000_s2845" style="position:absolute;flip:y" from="2960,9726" to="2960,10196">
                <v:stroke endarrow="oval" endarrowwidth="narrow" endarrowlength="short"/>
              </v:line>
              <v:shape id="_x0000_s2846" type="#_x0000_t202" style="position:absolute;left:2977;top:9804;width:448;height:392" filled="f" stroked="f">
                <v:textbox style="mso-next-textbox:#_x0000_s284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55</w:t>
                      </w:r>
                    </w:p>
                  </w:txbxContent>
                </v:textbox>
              </v:shape>
              <v:shape id="_x0000_s2847" type="#_x0000_t202" style="position:absolute;left:3509;top:9972;width:1701;height:2492" filled="f" strokeweight="1.5pt">
                <v:textbox style="mso-next-textbox:#_x0000_s2847" inset="1.5mm,,0">
                  <w:txbxContent>
                    <w:p w:rsidR="00886C27" w:rsidRDefault="00886C27" w:rsidP="00886C27">
                      <w:pPr>
                        <w:spacing w:line="320" w:lineRule="exac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C       CT2  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                Q1</w:t>
                      </w:r>
                    </w:p>
                    <w:p w:rsidR="00886C27" w:rsidRDefault="00886C27" w:rsidP="00886C27">
                      <w:pPr>
                        <w:pStyle w:val="3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D2                Q2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                Q3</w:t>
                      </w:r>
                    </w:p>
                    <w:p w:rsidR="00886C27" w:rsidRPr="00992835" w:rsidRDefault="00886C27" w:rsidP="00886C27">
                      <w:pPr>
                        <w:rPr>
                          <w:lang w:val="en-US"/>
                        </w:rPr>
                      </w:pPr>
                      <w:r w:rsidRPr="00992835">
                        <w:rPr>
                          <w:lang w:val="en-US"/>
                        </w:rPr>
                        <w:t>D8                Q4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+1               </w:t>
                      </w:r>
                      <w:r>
                        <w:rPr>
                          <w:lang w:val="en-US"/>
                        </w:rPr>
                        <w:sym w:font="Symbol" w:char="F0B3"/>
                      </w:r>
                      <w:r>
                        <w:rPr>
                          <w:lang w:val="en-US"/>
                        </w:rPr>
                        <w:t>15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–1                 </w:t>
                      </w:r>
                      <w:r>
                        <w:rPr>
                          <w:lang w:val="en-US"/>
                        </w:rPr>
                        <w:sym w:font="Symbol" w:char="F0A3"/>
                      </w:r>
                      <w:r>
                        <w:rPr>
                          <w:lang w:val="en-US"/>
                        </w:rPr>
                        <w:t>0</w:t>
                      </w:r>
                    </w:p>
                    <w:p w:rsidR="00886C27" w:rsidRDefault="00886C27" w:rsidP="00886C27">
                      <w:pPr>
                        <w:pStyle w:val="5"/>
                        <w:rPr>
                          <w:i/>
                        </w:rPr>
                      </w:pPr>
                      <w:r>
                        <w:t xml:space="preserve"> </w:t>
                      </w:r>
                      <w:r>
                        <w:rPr>
                          <w:i/>
                        </w:rPr>
                        <w:t>R</w:t>
                      </w:r>
                    </w:p>
                  </w:txbxContent>
                </v:textbox>
              </v:shape>
              <v:line id="_x0000_s2848" style="position:absolute" from="3985,9972" to="3985,12464" strokeweight="1.5pt"/>
              <v:line id="_x0000_s2849" style="position:absolute" from="4685,9972" to="4685,12464" strokeweight="1.5pt"/>
              <v:line id="_x0000_s2850" style="position:absolute" from="3509,11484" to="3963,11484" strokeweight="1.5pt"/>
              <v:line id="_x0000_s2851" style="position:absolute" from="4685,11484" to="5195,11484" strokeweight="1.5pt"/>
              <v:line id="_x0000_s2852" style="position:absolute" from="5189,10476" to="5765,10476"/>
              <v:line id="_x0000_s2853" style="position:absolute" from="5189,10728" to="5765,10728"/>
              <v:line id="_x0000_s2854" style="position:absolute" from="5189,11008" to="5765,11008"/>
              <v:line id="_x0000_s2855" style="position:absolute" from="5189,11260" to="5765,11260"/>
              <v:line id="_x0000_s2856" style="position:absolute" from="5267,11736" to="7189,11736"/>
              <v:line id="_x0000_s2857" style="position:absolute" from="5267,12044" to="7189,12044"/>
              <v:line id="_x0000_s2858" style="position:absolute" from="2921,10504" to="3488,10504"/>
              <v:line id="_x0000_s2859" style="position:absolute" from="2921,10756" to="3488,10756"/>
              <v:line id="_x0000_s2860" style="position:absolute" from="2921,11008" to="3488,11008"/>
              <v:line id="_x0000_s2861" style="position:absolute" from="2921,11260" to="3488,11260"/>
              <v:line id="_x0000_s2862" style="position:absolute" from="2921,12044" to="3488,12044"/>
              <v:line id="_x0000_s2863" style="position:absolute" from="2966,10196" to="3420,10196"/>
              <v:line id="_x0000_s2864" style="position:absolute" from="4028,10479" to="4595,10479">
                <v:stroke startarrow="classic" startarrowwidth="narrow" startarrowlength="short" endarrow="classic" endarrowwidth="narrow" endarrowlength="short"/>
              </v:line>
              <v:line id="_x0000_s2865" style="position:absolute" from="2921,11736" to="3488,11736"/>
              <v:line id="_x0000_s2866" style="position:absolute" from="2921,12296" to="3488,12296"/>
              <v:shape id="_x0000_s2867" type="#_x0000_t202" style="position:absolute;left:5329;top:10672;width:448;height:392" filled="f" stroked="f">
                <v:textbox style="mso-next-textbox:#_x0000_s2867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2868" type="#_x0000_t202" style="position:absolute;left:2837;top:10672;width:616;height:392" filled="f" stroked="f">
                <v:textbox style="mso-next-textbox:#_x0000_s286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2869" type="#_x0000_t202" style="position:absolute;left:2977;top:10140;width:501;height:392" filled="f" stroked="f">
                <v:textbox style="mso-next-textbox:#_x0000_s286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2870" type="#_x0000_t202" style="position:absolute;left:2837;top:11988;width:644;height:392" filled="f" stroked="f">
                <v:textbox style="mso-next-textbox:#_x0000_s287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2871" type="#_x0000_t202" style="position:absolute;left:2977;top:10896;width:448;height:392" filled="f" stroked="f">
                <v:textbox style="mso-next-textbox:#_x0000_s287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2872" type="#_x0000_t202" style="position:absolute;left:2837;top:11372;width:560;height:392" filled="f" stroked="f">
                <v:textbox style="mso-next-textbox:#_x0000_s2872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2873" type="#_x0000_t202" style="position:absolute;left:2893;top:11680;width:616;height:392" filled="f" stroked="f">
                <v:textbox style="mso-next-textbox:#_x0000_s2873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shape>
              <v:shape id="_x0000_s2874" type="#_x0000_t202" style="position:absolute;left:5301;top:10392;width:448;height:392" filled="f" stroked="f">
                <v:textbox style="mso-next-textbox:#_x0000_s2874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2875" type="#_x0000_t202" style="position:absolute;left:5301;top:10084;width:448;height:392" filled="f" stroked="f">
                <v:textbox style="mso-next-textbox:#_x0000_s2875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2876" type="#_x0000_t202" style="position:absolute;left:5329;top:10952;width:448;height:392" filled="f" stroked="f">
                <v:textbox style="mso-next-textbox:#_x0000_s287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2877" type="#_x0000_t202" style="position:absolute;left:7205;top:9972;width:1701;height:2492" filled="f" strokeweight="1.5pt">
                <v:textbox style="mso-next-textbox:#_x0000_s2877" inset="1.5mm,,0">
                  <w:txbxContent>
                    <w:p w:rsidR="00886C27" w:rsidRDefault="00886C27" w:rsidP="00886C27">
                      <w:pPr>
                        <w:spacing w:line="320" w:lineRule="exac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C       CT2   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D1                Q1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D2                Q2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D4                Q3</w:t>
                      </w:r>
                    </w:p>
                    <w:p w:rsidR="00886C27" w:rsidRPr="00992835" w:rsidRDefault="00886C27" w:rsidP="00886C27">
                      <w:pPr>
                        <w:rPr>
                          <w:lang w:val="en-US"/>
                        </w:rPr>
                      </w:pPr>
                      <w:r w:rsidRPr="00992835">
                        <w:rPr>
                          <w:lang w:val="en-US"/>
                        </w:rPr>
                        <w:t>D8                Q4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+1               </w:t>
                      </w:r>
                      <w:r>
                        <w:rPr>
                          <w:lang w:val="en-US"/>
                        </w:rPr>
                        <w:sym w:font="Symbol" w:char="F0B3"/>
                      </w:r>
                      <w:r>
                        <w:rPr>
                          <w:lang w:val="en-US"/>
                        </w:rPr>
                        <w:t>15</w:t>
                      </w:r>
                    </w:p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–1                 </w:t>
                      </w:r>
                      <w:r>
                        <w:rPr>
                          <w:lang w:val="en-US"/>
                        </w:rPr>
                        <w:sym w:font="Symbol" w:char="F0A3"/>
                      </w:r>
                      <w:r>
                        <w:rPr>
                          <w:lang w:val="en-US"/>
                        </w:rPr>
                        <w:t>0</w:t>
                      </w:r>
                    </w:p>
                    <w:p w:rsidR="00886C27" w:rsidRDefault="00886C27" w:rsidP="00886C27">
                      <w:pPr>
                        <w:pStyle w:val="5"/>
                        <w:rPr>
                          <w:i/>
                        </w:rPr>
                      </w:pPr>
                      <w:r>
                        <w:t xml:space="preserve"> </w:t>
                      </w:r>
                      <w:r>
                        <w:rPr>
                          <w:i/>
                        </w:rPr>
                        <w:t>R</w:t>
                      </w:r>
                    </w:p>
                  </w:txbxContent>
                </v:textbox>
              </v:shape>
              <v:line id="_x0000_s2878" style="position:absolute" from="7681,9972" to="7681,12464" strokeweight="1.5pt"/>
              <v:line id="_x0000_s2879" style="position:absolute" from="8381,9972" to="8381,12464" strokeweight="1.5pt"/>
              <v:line id="_x0000_s2880" style="position:absolute" from="7205,11484" to="7659,11484" strokeweight="1.5pt"/>
              <v:line id="_x0000_s2881" style="position:absolute" from="8381,11484" to="8891,11484" strokeweight="1.5pt"/>
              <v:line id="_x0000_s2882" style="position:absolute" from="8885,10476" to="9461,10476"/>
              <v:line id="_x0000_s2883" style="position:absolute" from="8885,10728" to="9461,10728"/>
              <v:line id="_x0000_s2884" style="position:absolute" from="8885,11008" to="9461,11008"/>
              <v:line id="_x0000_s2885" style="position:absolute" from="8885,11260" to="9461,11260"/>
              <v:line id="_x0000_s2886" style="position:absolute" from="8997,11702" to="9462,11702"/>
              <v:line id="_x0000_s2887" style="position:absolute" from="8997,12072" to="9462,12072"/>
              <v:line id="_x0000_s2888" style="position:absolute" from="6617,10504" to="7184,10504"/>
              <v:line id="_x0000_s2889" style="position:absolute" from="6617,10756" to="7184,10756"/>
              <v:line id="_x0000_s2890" style="position:absolute" from="6617,11008" to="7184,11008"/>
              <v:line id="_x0000_s2891" style="position:absolute" from="6617,11260" to="7184,11260"/>
              <v:oval id="_x0000_s2892" style="position:absolute;left:7110;top:10140;width:91;height:91"/>
              <v:line id="_x0000_s2893" style="position:absolute" from="6639,10196" to="7093,10196"/>
              <v:oval id="_x0000_s2894" style="position:absolute;left:8902;top:11652;width:91;height:91" filled="f"/>
              <v:line id="_x0000_s2895" style="position:absolute" from="7724,10479" to="8291,10479">
                <v:stroke startarrow="classic" startarrowwidth="narrow" startarrowlength="short" endarrow="classic" endarrowwidth="narrow" endarrowlength="short"/>
              </v:line>
              <v:line id="_x0000_s2896" style="position:absolute" from="6617,12296" to="7184,12296"/>
              <v:shape id="_x0000_s2897" type="#_x0000_t202" style="position:absolute;left:9025;top:10672;width:448;height:392" filled="f" stroked="f">
                <v:textbox style="mso-next-textbox:#_x0000_s2897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2898" type="#_x0000_t202" style="position:absolute;left:6533;top:10672;width:616;height:392" filled="f" stroked="f">
                <v:textbox style="mso-next-textbox:#_x0000_s289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2899" type="#_x0000_t202" style="position:absolute;left:6673;top:10140;width:501;height:392" filled="f" stroked="f">
                <v:textbox style="mso-next-textbox:#_x0000_s289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2900" type="#_x0000_t202" style="position:absolute;left:6505;top:11932;width:700;height:392" filled="f" stroked="f">
                <v:textbox style="mso-next-textbox:#_x0000_s290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2901" type="#_x0000_t202" style="position:absolute;left:6673;top:10924;width:448;height:392" filled="f" stroked="f">
                <v:textbox style="mso-next-textbox:#_x0000_s290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2902" type="#_x0000_t202" style="position:absolute;left:6561;top:11344;width:616;height:392" filled="f" stroked="f">
                <v:textbox style="mso-next-textbox:#_x0000_s2902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2903" type="#_x0000_t202" style="position:absolute;left:6561;top:11624;width:616;height:392" filled="f" stroked="f">
                <v:textbox style="mso-next-textbox:#_x0000_s2903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9</w:t>
                      </w:r>
                    </w:p>
                  </w:txbxContent>
                </v:textbox>
              </v:shape>
              <v:shape id="_x0000_s2904" type="#_x0000_t202" style="position:absolute;left:8997;top:10392;width:448;height:392" filled="f" stroked="f">
                <v:textbox style="mso-next-textbox:#_x0000_s2904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2905" type="#_x0000_t202" style="position:absolute;left:8997;top:10084;width:448;height:392" filled="f" stroked="f">
                <v:textbox style="mso-next-textbox:#_x0000_s2905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2906" type="#_x0000_t202" style="position:absolute;left:9025;top:10935;width:448;height:392" filled="f" stroked="f">
                <v:textbox style="mso-next-textbox:#_x0000_s290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2907" type="#_x0000_t202" style="position:absolute;left:9060;top:11389;width:337;height:308" filled="f" stroked="f">
                <v:textbox style="mso-next-textbox:#_x0000_s2907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shape id="_x0000_s2908" type="#_x0000_t202" style="position:absolute;left:9094;top:11793;width:388;height:341" filled="f" stroked="f">
                <v:textbox style="mso-next-textbox:#_x0000_s2908" inset="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line id="_x0000_s2909" style="position:absolute" from="6617,12296" to="6617,12856"/>
              <v:shape id="_x0000_s2910" type="#_x0000_t202" style="position:absolute;left:2081;top:9328;width:616;height:392" filled="f" stroked="f">
                <v:textbox style="mso-next-textbox:#_x0000_s2910">
                  <w:txbxContent>
                    <w:p w:rsidR="00886C27" w:rsidRDefault="00886C27" w:rsidP="00886C27">
                      <w:r>
                        <w:t>ТИ</w:t>
                      </w:r>
                    </w:p>
                  </w:txbxContent>
                </v:textbox>
              </v:shape>
              <v:shape id="_x0000_s2911" type="#_x0000_t202" style="position:absolute;left:2053;top:12464;width:700;height:392" filled="f" stroked="f">
                <v:textbox style="mso-next-textbox:#_x0000_s2911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УО</w:t>
                      </w:r>
                    </w:p>
                  </w:txbxContent>
                </v:textbox>
              </v:shape>
              <v:line id="_x0000_s2912" style="position:absolute" from="2109,12856" to="6617,12856"/>
              <v:shape id="_x0000_s2913" type="#_x0000_t202" style="position:absolute;left:3789;top:9244;width:1440;height:476" filled="f" stroked="f">
                <v:textbox style="mso-next-textbox:#_x0000_s2913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К555ИЕ7</w:t>
                      </w:r>
                    </w:p>
                  </w:txbxContent>
                </v:textbox>
              </v:shape>
              <v:shape id="_x0000_s2914" type="#_x0000_t202" style="position:absolute;left:7345;top:9244;width:1440;height:476" filled="f" stroked="f">
                <v:textbox style="mso-next-textbox:#_x0000_s2914">
                  <w:txbxContent>
                    <w:p w:rsidR="00886C27" w:rsidRDefault="00886C27" w:rsidP="00886C2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К555ИЕ7</w:t>
                      </w:r>
                    </w:p>
                  </w:txbxContent>
                </v:textbox>
              </v:shape>
              <v:shape id="_x0000_s2915" type="#_x0000_t202" style="position:absolute;left:5301;top:11288;width:644;height:364" filled="f" stroked="f">
                <v:textbox style="mso-next-textbox:#_x0000_s2915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shape id="_x0000_s2916" type="#_x0000_t202" style="position:absolute;left:5301;top:11652;width:644;height:364" filled="f" stroked="f">
                <v:textbox style="mso-next-textbox:#_x0000_s2916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2917" type="#_x0000_t202" style="position:absolute;left:2865;top:10420;width:616;height:392" filled="f" stroked="f">
                <v:textbox style="mso-next-textbox:#_x0000_s2917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2918" type="#_x0000_t202" style="position:absolute;left:6589;top:10420;width:616;height:392" filled="f" stroked="f">
                <v:textbox style="mso-next-textbox:#_x0000_s2918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2919" type="#_x0000_t202" style="position:absolute;left:2977;top:9804;width:448;height:392" filled="f" stroked="f">
                <v:textbox style="mso-next-textbox:#_x0000_s2919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55</w:t>
                      </w:r>
                    </w:p>
                  </w:txbxContent>
                </v:textbox>
              </v:shape>
              <v:shape id="_x0000_s2920" type="#_x0000_t202" style="position:absolute;left:6796;top:9832;width:297;height:291" filled="f" stroked="f">
                <v:textbox style="mso-next-textbox:#_x0000_s2920" inset="0,0,0,0">
                  <w:txbxContent>
                    <w:p w:rsidR="00886C27" w:rsidRDefault="00886C27" w:rsidP="00886C2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oval id="_x0000_s2921" style="position:absolute;left:8902;top:12033;width:91;height:91" filled="f">
                <v:textbox inset="0,0,0,0"/>
              </v:oval>
              <v:oval id="_x0000_s2922" style="position:absolute;left:3431;top:10140;width:91;height:91"/>
              <v:oval id="_x0000_s2923" style="position:absolute;left:5189;top:11696;width:91;height:91"/>
              <v:oval id="_x0000_s2924" style="position:absolute;left:5189;top:11988;width:91;height:91"/>
            </v:group>
            <w10:wrap type="topAndBottom" anchory="page"/>
          </v:group>
        </w:pict>
      </w:r>
      <w:r w:rsidRPr="00724095">
        <w:rPr>
          <w:sz w:val="28"/>
          <w:szCs w:val="28"/>
        </w:rPr>
        <w:t>Счетчик приводится к исходному состоянию с помощью сигнала выс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кого уровня на входе R независимо от сигналов на других управляющих входах. Вход Р0 и выход переносов </w:t>
      </w:r>
      <w:proofErr w:type="gramStart"/>
      <w:r w:rsidRPr="00724095">
        <w:rPr>
          <w:sz w:val="28"/>
          <w:szCs w:val="28"/>
        </w:rPr>
        <w:t>Р</w:t>
      </w:r>
      <w:proofErr w:type="gramEnd"/>
      <w:r w:rsidRPr="00724095">
        <w:rPr>
          <w:sz w:val="28"/>
          <w:szCs w:val="28"/>
        </w:rPr>
        <w:t xml:space="preserve"> имеют низкие а</w:t>
      </w:r>
      <w:r w:rsidRPr="00724095">
        <w:rPr>
          <w:sz w:val="28"/>
          <w:szCs w:val="28"/>
        </w:rPr>
        <w:t>к</w:t>
      </w:r>
      <w:r w:rsidRPr="00724095">
        <w:rPr>
          <w:sz w:val="28"/>
          <w:szCs w:val="28"/>
        </w:rPr>
        <w:t>тивные уровни.</w:t>
      </w:r>
    </w:p>
    <w:p w:rsidR="00886C27" w:rsidRPr="00724095" w:rsidRDefault="00886C27" w:rsidP="00886C27">
      <w:pPr>
        <w:ind w:right="-58" w:firstLine="709"/>
        <w:jc w:val="both"/>
        <w:rPr>
          <w:sz w:val="28"/>
          <w:szCs w:val="28"/>
        </w:rPr>
      </w:pPr>
    </w:p>
    <w:p w:rsidR="00886C27" w:rsidRPr="00724095" w:rsidRDefault="00886C27" w:rsidP="00886C27">
      <w:pPr>
        <w:ind w:right="-58" w:firstLine="709"/>
        <w:jc w:val="both"/>
        <w:rPr>
          <w:sz w:val="28"/>
          <w:szCs w:val="28"/>
        </w:rPr>
      </w:pPr>
      <w:r w:rsidRPr="00724095">
        <w:rPr>
          <w:b/>
          <w:sz w:val="28"/>
          <w:szCs w:val="28"/>
        </w:rPr>
        <w:t>Микросхема</w:t>
      </w:r>
      <w:r w:rsidRPr="00724095">
        <w:rPr>
          <w:sz w:val="28"/>
          <w:szCs w:val="28"/>
        </w:rPr>
        <w:t xml:space="preserve"> </w:t>
      </w:r>
      <w:r w:rsidRPr="00724095">
        <w:rPr>
          <w:b/>
          <w:sz w:val="28"/>
          <w:szCs w:val="28"/>
        </w:rPr>
        <w:t>К564ИЕ14</w:t>
      </w:r>
      <w:r w:rsidRPr="00724095">
        <w:rPr>
          <w:sz w:val="28"/>
          <w:szCs w:val="28"/>
        </w:rPr>
        <w:t xml:space="preserve"> – двоичный двоично-десятичный реверсивный счетчик (рис.20.28, </w:t>
      </w:r>
      <w:r w:rsidRPr="00724095">
        <w:rPr>
          <w:i/>
          <w:sz w:val="28"/>
          <w:szCs w:val="28"/>
        </w:rPr>
        <w:t>б</w:t>
      </w:r>
      <w:r w:rsidRPr="00724095">
        <w:rPr>
          <w:sz w:val="28"/>
          <w:szCs w:val="28"/>
        </w:rPr>
        <w:t>). Счетчик работает аналогично ИС К564ИЕ11, за тем исключением, что в ИС К564ИЕ14 отсутствует вход R, а добавлен вход упра</w:t>
      </w:r>
      <w:r w:rsidRPr="00724095">
        <w:rPr>
          <w:sz w:val="28"/>
          <w:szCs w:val="28"/>
        </w:rPr>
        <w:t>в</w:t>
      </w:r>
      <w:r w:rsidRPr="00724095">
        <w:rPr>
          <w:sz w:val="28"/>
          <w:szCs w:val="28"/>
        </w:rPr>
        <w:t>ления двоичным или двоично-десятичным (2/10) счетом. В режиме двоичного счета на вход 2/10 подается напряжение высокого уровня, а в режиме двоично-десятичного счета – н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пряжение низкого уровня.</w:t>
      </w:r>
    </w:p>
    <w:p w:rsidR="00886C27" w:rsidRPr="00724095" w:rsidRDefault="00886C27" w:rsidP="00886C27">
      <w:pPr>
        <w:ind w:right="-58" w:firstLine="709"/>
        <w:rPr>
          <w:sz w:val="28"/>
          <w:szCs w:val="28"/>
        </w:rPr>
      </w:pPr>
      <w:r w:rsidRPr="00724095">
        <w:rPr>
          <w:noProof/>
          <w:sz w:val="28"/>
          <w:szCs w:val="28"/>
        </w:rPr>
        <w:lastRenderedPageBreak/>
        <w:pict>
          <v:group id="_x0000_s1128" style="position:absolute;left:0;text-align:left;margin-left:21.65pt;margin-top:15.05pt;width:374.4pt;height:237.6pt;z-index:251661312" coordorigin="2304,2736" coordsize="7488,4752" o:allowincell="f">
            <v:shape id="_x0000_s1129" type="#_x0000_t202" style="position:absolute;left:2304;top:6607;width:7488;height:881" filled="f" stroked="f">
              <v:textbox style="mso-next-textbox:#_x0000_s1129">
                <w:txbxContent>
                  <w:p w:rsidR="00886C27" w:rsidRDefault="00886C27" w:rsidP="00886C27">
                    <w:pPr>
                      <w:pStyle w:val="a3"/>
                      <w:jc w:val="center"/>
                    </w:pPr>
                    <w:r>
                      <w:rPr>
                        <w:b/>
                      </w:rPr>
                      <w:t>Рисунок 20.28 – Условное графическое изображение</w:t>
                    </w:r>
                    <w:r>
                      <w:t xml:space="preserve"> </w:t>
                    </w:r>
                    <w:r>
                      <w:rPr>
                        <w:b/>
                      </w:rPr>
                      <w:t>ИС: К564ИЕ11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r>
                      <w:rPr>
                        <w:b/>
                      </w:rPr>
                      <w:t>(</w:t>
                    </w:r>
                    <w:r>
                      <w:rPr>
                        <w:b/>
                        <w:i/>
                      </w:rPr>
                      <w:t>а</w:t>
                    </w:r>
                    <w:r>
                      <w:rPr>
                        <w:b/>
                      </w:rPr>
                      <w:t>); К564ИЕ14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r>
                      <w:rPr>
                        <w:b/>
                      </w:rPr>
                      <w:t>(</w:t>
                    </w:r>
                    <w:r>
                      <w:rPr>
                        <w:b/>
                        <w:i/>
                      </w:rPr>
                      <w:t>б</w:t>
                    </w:r>
                    <w:r>
                      <w:rPr>
                        <w:b/>
                      </w:rPr>
                      <w:t>)</w:t>
                    </w:r>
                  </w:p>
                </w:txbxContent>
              </v:textbox>
            </v:shape>
            <v:group id="_x0000_s1130" style="position:absolute;left:2880;top:2736;width:6048;height:3980" coordorigin="3312" coordsize="6048,3888">
              <v:group id="_x0000_s1131" style="position:absolute;left:3312;width:2880;height:3888" coordorigin="3168,1584" coordsize="2880,3888">
                <v:shape id="_x0000_s1132" type="#_x0000_t202" style="position:absolute;left:3600;top:1584;width:1872;height:418" filled="f" stroked="f">
                  <v:textbox style="mso-next-textbox:#_x0000_s1132">
                    <w:txbxContent>
                      <w:p w:rsidR="00886C27" w:rsidRDefault="00886C27" w:rsidP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К564ИЕ11</w:t>
                        </w:r>
                      </w:p>
                    </w:txbxContent>
                  </v:textbox>
                </v:shape>
                <v:shape id="_x0000_s1133" type="#_x0000_t202" style="position:absolute;left:3312;top:1982;width:288;height:288" filled="f" stroked="f">
                  <v:textbox style="mso-next-textbox:#_x0000_s1133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9</w:t>
                        </w:r>
                      </w:p>
                    </w:txbxContent>
                  </v:textbox>
                </v:shape>
                <v:rect id="_x0000_s1134" style="position:absolute;left:3694;top:2067;width:1769;height:3112" filled="f" strokeweight="1.5pt"/>
                <v:line id="_x0000_s1135" style="position:absolute" from="4269,2067" to="4269,5174" strokeweight="1.5pt"/>
                <v:line id="_x0000_s1136" style="position:absolute" from="4896,2071" to="4896,5178" strokeweight="1.5pt"/>
                <v:line id="_x0000_s1137" style="position:absolute" from="3696,2483" to="4263,2483" strokeweight="1.5pt"/>
                <v:shape id="_x0000_s1138" type="#_x0000_t202" style="position:absolute;left:3846;top:2558;width:330;height:318" filled="f" stroked="f">
                  <v:textbox style="mso-next-textbox:#_x0000_s1138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line id="_x0000_s1139" style="position:absolute" from="3258,2277" to="3696,2277"/>
                <v:line id="_x0000_s1140" style="position:absolute" from="3234,2682" to="3672,2682"/>
                <v:line id="_x0000_s1141" style="position:absolute" from="3255,2973" to="3693,2973"/>
                <v:line id="_x0000_s1142" style="position:absolute" from="3251,3278" to="3689,3278"/>
                <v:line id="_x0000_s1143" style="position:absolute" from="3251,3599" to="3689,3599"/>
                <v:line id="_x0000_s1144" style="position:absolute" from="3251,3899" to="3689,3899"/>
                <v:line id="_x0000_s1145" style="position:absolute" from="3244,4896" to="3682,4896"/>
                <v:line id="_x0000_s1146" style="position:absolute" from="5466,2736" to="5904,2736"/>
                <v:line id="_x0000_s1147" style="position:absolute" from="5438,3168" to="5876,3168"/>
                <v:line id="_x0000_s1148" style="position:absolute" from="5455,3600" to="5893,3600"/>
                <v:line id="_x0000_s1149" style="position:absolute" from="5438,4032" to="5876,4032"/>
                <v:shape id="_x0000_s1150" type="#_x0000_t202" style="position:absolute;left:5023;top:2592;width:432;height:288" filled="f" stroked="f">
                  <v:textbox style="mso-next-textbox:#_x0000_s1150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Q0</w:t>
                        </w:r>
                      </w:p>
                    </w:txbxContent>
                  </v:textbox>
                </v:shape>
                <v:group id="_x0000_s1151" style="position:absolute;left:3242;top:4539;width:578;height:10" coordorigin="3242,4539" coordsize="578,10">
                  <v:line id="_x0000_s1152" style="position:absolute" from="3242,4539" to="3680,4539"/>
                  <v:line id="_x0000_s1153" style="position:absolute;rotation:315" from="3565,4549" to="3820,4549"/>
                </v:group>
                <v:shape id="_x0000_s1154" type="#_x0000_t202" style="position:absolute;left:3888;top:2160;width:330;height:318" filled="f" stroked="f">
                  <v:textbox style="mso-next-textbox:#_x0000_s1154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_x0000_s1155" type="#_x0000_t202" style="position:absolute;left:3312;top:2380;width:288;height:288" filled="f" stroked="f">
                  <v:textbox style="mso-next-textbox:#_x0000_s1155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156" type="#_x0000_t202" style="position:absolute;left:3812;top:2846;width:330;height:318" filled="f" stroked="f">
                  <v:textbox style="mso-next-textbox:#_x0000_s1156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D0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57" type="#_x0000_t202" style="position:absolute;left:3312;top:2702;width:288;height:288" filled="f" stroked="f">
                  <v:textbox style="mso-next-textbox:#_x0000_s1157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_x0000_s1158" type="#_x0000_t202" style="position:absolute;left:3168;top:3295;width:288;height:288" filled="f" stroked="f">
                  <v:textbox style="mso-next-textbox:#_x0000_s1158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_x0000_s1159" type="#_x0000_t202" style="position:absolute;left:3812;top:3138;width:330;height:318" filled="f" stroked="f">
                  <v:textbox style="mso-next-textbox:#_x0000_s1159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D1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60" type="#_x0000_t202" style="position:absolute;left:3795;top:3456;width:330;height:318" filled="f" stroked="f">
                  <v:textbox style="mso-next-textbox:#_x0000_s1160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D2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61" type="#_x0000_t202" style="position:absolute;left:3168;top:2990;width:288;height:288" filled="f" stroked="f">
                  <v:textbox style="mso-next-textbox:#_x0000_s1161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v:shape id="_x0000_s1162" type="#_x0000_t202" style="position:absolute;left:3795;top:3765;width:330;height:318" filled="f" stroked="f">
                  <v:textbox style="mso-next-textbox:#_x0000_s1162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D2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63" type="#_x0000_t202" style="position:absolute;left:3312;top:3600;width:288;height:288" filled="f" stroked="f">
                  <v:textbox style="mso-next-textbox:#_x0000_s1163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group id="_x0000_s1164" style="position:absolute;left:5438;top:4743;width:534;height:102;flip:x" coordorigin="2448,4845" coordsize="534,102">
                  <v:line id="_x0000_s1165" style="position:absolute" from="2448,4896" to="2886,4896"/>
                  <v:oval id="_x0000_s1166" style="position:absolute;left:2880;top:4845;width:102;height:102"/>
                </v:group>
                <v:group id="_x0000_s1167" style="position:absolute;left:3168;top:4176;width:534;height:102" coordorigin="2448,4845" coordsize="534,102">
                  <v:line id="_x0000_s1168" style="position:absolute" from="2448,4896" to="2886,4896"/>
                  <v:oval id="_x0000_s1169" style="position:absolute;left:2880;top:4845;width:102;height:102"/>
                </v:group>
                <v:shape id="_x0000_s1170" type="#_x0000_t202" style="position:absolute;left:3846;top:4400;width:330;height:318" filled="f" stroked="f">
                  <v:textbox style="mso-next-textbox:#_x0000_s1170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71" type="#_x0000_t202" style="position:absolute;left:3795;top:4100;width:330;height:318" filled="f" stroked="f">
                  <v:textbox style="mso-next-textbox:#_x0000_s1171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smartTag w:uri="urn:schemas-microsoft-com:office:smarttags" w:element="place">
                          <w:r>
                            <w:rPr>
                              <w:lang w:val="en-US"/>
                            </w:rPr>
                            <w:t>PO</w:t>
                          </w:r>
                        </w:smartTag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72" type="#_x0000_t202" style="position:absolute;left:3168;top:4252;width:288;height:288" filled="f" stroked="f">
                  <v:textbox style="mso-next-textbox:#_x0000_s1172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15</w:t>
                        </w:r>
                      </w:p>
                    </w:txbxContent>
                  </v:textbox>
                </v:shape>
                <v:shape id="_x0000_s1173" type="#_x0000_t202" style="position:absolute;left:3312;top:3922;width:288;height:288" filled="f" stroked="f">
                  <v:textbox style="mso-next-textbox:#_x0000_s1173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_x0000_s1174" type="#_x0000_t202" style="position:absolute;left:3168;top:4608;width:288;height:288" filled="f" stroked="f">
                  <v:textbox style="mso-next-textbox:#_x0000_s1174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v:shape id="_x0000_s1175" type="#_x0000_t202" style="position:absolute;left:3778;top:4701;width:432;height:288" filled="f" stroked="f">
                  <v:textbox style="mso-next-textbox:#_x0000_s1175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B1"/>
                        </w: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group id="_x0000_s1176" style="position:absolute;left:4345;top:2194;width:466;height:542" coordorigin="4286,2194" coordsize="466,542">
                  <v:shape id="_x0000_s1177" type="#_x0000_t202" style="position:absolute;left:4286;top:2194;width:466;height:542" filled="f" stroked="f">
                    <v:textbox style="mso-next-textbox:#_x0000_s1177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CT2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line id="_x0000_s1178" style="position:absolute" from="4334,2592" to="4680,2593">
                    <v:stroke startarrow="open" startarrowwidth="narrow" startarrowlength="short" endarrow="open" endarrowwidth="narrow" endarrowlength="short"/>
                  </v:line>
                </v:group>
                <v:shape id="_x0000_s1179" type="#_x0000_t202" style="position:absolute;left:5760;top:2448;width:288;height:288" filled="f" stroked="f">
                  <v:textbox style="mso-next-textbox:#_x0000_s1179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_x0000_s1180" type="#_x0000_t202" style="position:absolute;left:5040;top:3456;width:432;height:288" filled="f" stroked="f">
                  <v:textbox style="mso-next-textbox:#_x0000_s1180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Q2</w:t>
                        </w:r>
                      </w:p>
                    </w:txbxContent>
                  </v:textbox>
                </v:shape>
                <v:shape id="_x0000_s1181" type="#_x0000_t202" style="position:absolute;left:5616;top:2880;width:288;height:288" filled="f" stroked="f">
                  <v:textbox style="mso-next-textbox:#_x0000_s1181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  <v:shape id="_x0000_s1182" type="#_x0000_t202" style="position:absolute;left:5040;top:3024;width:432;height:288" filled="f" stroked="f">
                  <v:textbox style="mso-next-textbox:#_x0000_s1182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Q1</w:t>
                        </w:r>
                      </w:p>
                    </w:txbxContent>
                  </v:textbox>
                </v:shape>
                <v:shape id="_x0000_s1183" type="#_x0000_t202" style="position:absolute;left:5616;top:3312;width:288;height:288" filled="f" stroked="f">
                  <v:textbox style="mso-next-textbox:#_x0000_s1183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14</w:t>
                        </w:r>
                      </w:p>
                    </w:txbxContent>
                  </v:textbox>
                </v:shape>
                <v:shape id="_x0000_s1184" type="#_x0000_t202" style="position:absolute;left:5760;top:3744;width:288;height:288" filled="f" stroked="f">
                  <v:textbox style="mso-next-textbox:#_x0000_s1184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_x0000_s1185" style="position:absolute" from="4896,4464" to="5463,4464" strokeweight="1.5pt"/>
                <v:shape id="_x0000_s1186" type="#_x0000_t202" style="position:absolute;left:5184;top:4642;width:330;height:318" filled="f" stroked="f">
                  <v:textbox style="mso-next-textbox:#_x0000_s1186" inset="0,0,0,0">
                    <w:txbxContent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</w:t>
                        </w: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  <w:p w:rsidR="00886C27" w:rsidRDefault="00886C27" w:rsidP="00886C27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_x0000_s1187" type="#_x0000_t202" style="position:absolute;left:5040;top:3888;width:432;height:288" filled="f" stroked="f">
                  <v:textbox style="mso-next-textbox:#_x0000_s1187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Q3</w:t>
                        </w:r>
                      </w:p>
                    </w:txbxContent>
                  </v:textbox>
                </v:shape>
                <v:shape id="_x0000_s1188" type="#_x0000_t202" style="position:absolute;left:5760;top:4464;width:288;height:288" filled="f" stroked="f">
                  <v:textbox style="mso-next-textbox:#_x0000_s1188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_x0000_s1189" type="#_x0000_t202" style="position:absolute;left:4464;top:5184;width:432;height:288" filled="f" stroked="f">
                  <v:textbox style="mso-next-textbox:#_x0000_s1189" inset="0,0,0,0">
                    <w:txbxContent>
                      <w:p w:rsidR="00886C27" w:rsidRDefault="00886C27" w:rsidP="00886C2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а</w:t>
                        </w:r>
                        <w:r>
                          <w:rPr>
                            <w:sz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</v:group>
              <v:group id="_x0000_s1190" style="position:absolute;left:6480;width:2880;height:3888" coordorigin="6336,1584" coordsize="2880,3888">
                <v:group id="_x0000_s1191" style="position:absolute;left:6336;top:1999;width:2880;height:3473" coordorigin="6336,1999" coordsize="2880,3473">
                  <v:rect id="_x0000_s1192" style="position:absolute;left:6862;top:2067;width:1769;height:3112" filled="f" strokeweight="1.5pt"/>
                  <v:line id="_x0000_s1193" style="position:absolute" from="7437,2067" to="7437,5174" strokeweight="1.5pt"/>
                  <v:line id="_x0000_s1194" style="position:absolute" from="8064,2071" to="8064,5178" strokeweight="1.5pt"/>
                  <v:line id="_x0000_s1195" style="position:absolute" from="6864,2483" to="7431,2483" strokeweight="1.5pt"/>
                  <v:shape id="_x0000_s1196" type="#_x0000_t202" style="position:absolute;left:7014;top:2558;width:330;height:318" filled="f" stroked="f">
                    <v:textbox style="mso-next-textbox:#_x0000_s1196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  <v:line id="_x0000_s1197" style="position:absolute" from="6426,2277" to="6864,2277"/>
                  <v:line id="_x0000_s1198" style="position:absolute" from="6402,2682" to="6840,2682"/>
                  <v:line id="_x0000_s1199" style="position:absolute" from="6423,2973" to="6861,2973"/>
                  <v:line id="_x0000_s1200" style="position:absolute" from="6419,3278" to="6857,3278"/>
                  <v:line id="_x0000_s1201" style="position:absolute" from="6419,3599" to="6857,3599"/>
                  <v:line id="_x0000_s1202" style="position:absolute" from="6419,3899" to="6857,3899"/>
                  <v:line id="_x0000_s1203" style="position:absolute" from="6412,4896" to="6850,4896"/>
                  <v:line id="_x0000_s1204" style="position:absolute" from="8634,2736" to="9072,2736"/>
                  <v:line id="_x0000_s1205" style="position:absolute" from="8606,3168" to="9044,3168"/>
                  <v:line id="_x0000_s1206" style="position:absolute" from="8623,3600" to="9061,3600"/>
                  <v:line id="_x0000_s1207" style="position:absolute" from="8606,4032" to="9044,4032"/>
                  <v:shape id="_x0000_s1208" type="#_x0000_t202" style="position:absolute;left:8191;top:2592;width:432;height:288" filled="f" stroked="f">
                    <v:textbox style="mso-next-textbox:#_x0000_s1208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Q0</w:t>
                          </w:r>
                        </w:p>
                      </w:txbxContent>
                    </v:textbox>
                  </v:shape>
                  <v:group id="_x0000_s1209" style="position:absolute;left:6410;top:4539;width:578;height:10" coordorigin="3242,4539" coordsize="578,10">
                    <v:line id="_x0000_s1210" style="position:absolute" from="3242,4539" to="3680,4539"/>
                    <v:line id="_x0000_s1211" style="position:absolute;rotation:315" from="3565,4549" to="3820,4549"/>
                  </v:group>
                  <v:shape id="_x0000_s1212" type="#_x0000_t202" style="position:absolute;left:6912;top:2160;width:576;height:288" filled="f" stroked="f">
                    <v:textbox style="mso-next-textbox:#_x0000_s1212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2/10</w:t>
                          </w:r>
                        </w:p>
                      </w:txbxContent>
                    </v:textbox>
                  </v:shape>
                  <v:shape id="_x0000_s1213" type="#_x0000_t202" style="position:absolute;left:6480;top:2380;width:288;height:288" filled="f" stroked="f">
                    <v:textbox style="mso-next-textbox:#_x0000_s1213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214" type="#_x0000_t202" style="position:absolute;left:6980;top:2846;width:330;height:318" filled="f" stroked="f">
                    <v:textbox style="mso-next-textbox:#_x0000_s1214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D0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15" type="#_x0000_t202" style="position:absolute;left:6480;top:2702;width:288;height:288" filled="f" stroked="f">
                    <v:textbox style="mso-next-textbox:#_x0000_s1215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216" type="#_x0000_t202" style="position:absolute;left:6336;top:3295;width:288;height:288" filled="f" stroked="f">
                    <v:textbox style="mso-next-textbox:#_x0000_s1216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13</w:t>
                          </w:r>
                        </w:p>
                      </w:txbxContent>
                    </v:textbox>
                  </v:shape>
                  <v:shape id="_x0000_s1217" type="#_x0000_t202" style="position:absolute;left:6980;top:3138;width:330;height:318" filled="f" stroked="f">
                    <v:textbox style="mso-next-textbox:#_x0000_s1217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D1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18" type="#_x0000_t202" style="position:absolute;left:6963;top:3456;width:330;height:318" filled="f" stroked="f">
                    <v:textbox style="mso-next-textbox:#_x0000_s1218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D2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19" type="#_x0000_t202" style="position:absolute;left:6336;top:2990;width:288;height:288" filled="f" stroked="f">
                    <v:textbox style="mso-next-textbox:#_x0000_s1219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_x0000_s1220" type="#_x0000_t202" style="position:absolute;left:6963;top:3765;width:330;height:318" filled="f" stroked="f">
                    <v:textbox style="mso-next-textbox:#_x0000_s1220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D2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21" type="#_x0000_t202" style="position:absolute;left:6480;top:3600;width:288;height:288" filled="f" stroked="f">
                    <v:textbox style="mso-next-textbox:#_x0000_s1221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group id="_x0000_s1222" style="position:absolute;left:8606;top:4743;width:534;height:102;flip:x" coordorigin="2448,4845" coordsize="534,102">
                    <v:line id="_x0000_s1223" style="position:absolute" from="2448,4896" to="2886,4896"/>
                    <v:oval id="_x0000_s1224" style="position:absolute;left:2880;top:4845;width:102;height:102"/>
                  </v:group>
                  <v:group id="_x0000_s1225" style="position:absolute;left:6336;top:4176;width:534;height:102" coordorigin="2448,4845" coordsize="534,102">
                    <v:line id="_x0000_s1226" style="position:absolute" from="2448,4896" to="2886,4896"/>
                    <v:oval id="_x0000_s1227" style="position:absolute;left:2880;top:4845;width:102;height:102"/>
                  </v:group>
                  <v:shape id="_x0000_s1228" type="#_x0000_t202" style="position:absolute;left:7014;top:4400;width:330;height:318" filled="f" stroked="f">
                    <v:textbox style="mso-next-textbox:#_x0000_s1228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C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29" type="#_x0000_t202" style="position:absolute;left:6963;top:4100;width:330;height:318" filled="f" stroked="f">
                    <v:textbox style="mso-next-textbox:#_x0000_s1229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smartTag w:uri="urn:schemas-microsoft-com:office:smarttags" w:element="place">
                            <w:r>
                              <w:rPr>
                                <w:lang w:val="en-US"/>
                              </w:rPr>
                              <w:t>PO</w:t>
                            </w:r>
                          </w:smartTag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30" type="#_x0000_t202" style="position:absolute;left:6336;top:4252;width:288;height:288" filled="f" stroked="f">
                    <v:textbox style="mso-next-textbox:#_x0000_s1230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_x0000_s1231" type="#_x0000_t202" style="position:absolute;left:6480;top:3922;width:288;height:288" filled="f" stroked="f">
                    <v:textbox style="mso-next-textbox:#_x0000_s1231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_x0000_s1232" type="#_x0000_t202" style="position:absolute;left:6336;top:4608;width:288;height:288" filled="f" stroked="f">
                    <v:textbox style="mso-next-textbox:#_x0000_s1232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_x0000_s1233" type="#_x0000_t202" style="position:absolute;left:6946;top:4701;width:432;height:288" filled="f" stroked="f">
                    <v:textbox style="mso-next-textbox:#_x0000_s1233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sym w:font="Symbol" w:char="F0B1"/>
                          </w: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234" style="position:absolute;left:7488;top:2194;width:593;height:830" coordorigin="7488,2194" coordsize="593,830">
                    <v:shape id="_x0000_s1235" type="#_x0000_t202" style="position:absolute;left:7530;top:2194;width:551;height:830" filled="f" stroked="f">
                      <v:textbox style="mso-next-textbox:#_x0000_s1235" inset="0,0,0,0">
                        <w:txbxContent>
                          <w:p w:rsidR="00886C27" w:rsidRDefault="00886C27" w:rsidP="00886C2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CT</w:t>
                            </w:r>
                          </w:p>
                          <w:p w:rsidR="00886C27" w:rsidRDefault="00886C27" w:rsidP="00886C2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2/10</w:t>
                            </w:r>
                          </w:p>
                          <w:p w:rsidR="00886C27" w:rsidRDefault="00886C27" w:rsidP="00886C2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886C27" w:rsidRDefault="00886C27" w:rsidP="00886C2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886C27" w:rsidRDefault="00886C27" w:rsidP="00886C2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  <v:line id="_x0000_s1236" style="position:absolute" from="7488,2879" to="8004,2880">
                      <v:stroke startarrow="open" startarrowwidth="narrow" startarrowlength="short" endarrow="open" endarrowwidth="narrow" endarrowlength="short"/>
                    </v:line>
                  </v:group>
                  <v:shape id="_x0000_s1237" type="#_x0000_t202" style="position:absolute;left:8928;top:2448;width:288;height:288" filled="f" stroked="f">
                    <v:textbox style="mso-next-textbox:#_x0000_s1237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238" type="#_x0000_t202" style="position:absolute;left:8208;top:3456;width:432;height:288" filled="f" stroked="f">
                    <v:textbox style="mso-next-textbox:#_x0000_s1238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Q2</w:t>
                          </w:r>
                        </w:p>
                      </w:txbxContent>
                    </v:textbox>
                  </v:shape>
                  <v:shape id="_x0000_s1239" type="#_x0000_t202" style="position:absolute;left:8784;top:2880;width:288;height:288" filled="f" stroked="f">
                    <v:textbox style="mso-next-textbox:#_x0000_s1239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_x0000_s1240" type="#_x0000_t202" style="position:absolute;left:8208;top:3024;width:432;height:288" filled="f" stroked="f">
                    <v:textbox style="mso-next-textbox:#_x0000_s1240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Q1</w:t>
                          </w:r>
                        </w:p>
                      </w:txbxContent>
                    </v:textbox>
                  </v:shape>
                  <v:shape id="_x0000_s1241" type="#_x0000_t202" style="position:absolute;left:8784;top:3312;width:288;height:288" filled="f" stroked="f">
                    <v:textbox style="mso-next-textbox:#_x0000_s1241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_x0000_s1242" type="#_x0000_t202" style="position:absolute;left:8928;top:3744;width:288;height:288" filled="f" stroked="f">
                    <v:textbox style="mso-next-textbox:#_x0000_s1242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243" style="position:absolute" from="8064,4464" to="8631,4464" strokeweight="1.5pt"/>
                  <v:shape id="_x0000_s1244" type="#_x0000_t202" style="position:absolute;left:8352;top:4642;width:330;height:318" filled="f" stroked="f">
                    <v:textbox style="mso-next-textbox:#_x0000_s1244" inset="0,0,0,0">
                      <w:txbxContent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P</w:t>
                          </w: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  <w:p w:rsidR="00886C27" w:rsidRDefault="00886C27" w:rsidP="00886C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_x0000_s1245" type="#_x0000_t202" style="position:absolute;left:8208;top:3888;width:432;height:288" filled="f" stroked="f">
                    <v:textbox style="mso-next-textbox:#_x0000_s1245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Q3</w:t>
                          </w:r>
                        </w:p>
                      </w:txbxContent>
                    </v:textbox>
                  </v:shape>
                  <v:shape id="_x0000_s1246" type="#_x0000_t202" style="position:absolute;left:8928;top:4464;width:288;height:288" filled="f" stroked="f">
                    <v:textbox style="mso-next-textbox:#_x0000_s1246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_x0000_s1247" type="#_x0000_t202" style="position:absolute;left:6480;top:1999;width:288;height:288" filled="f" stroked="f">
                    <v:textbox style="mso-next-textbox:#_x0000_s1247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_x0000_s1248" type="#_x0000_t202" style="position:absolute;left:7632;top:5184;width:432;height:288" filled="f" stroked="f">
                    <v:textbox style="mso-next-textbox:#_x0000_s1248" inset="0,0,0,0">
                      <w:txbxContent>
                        <w:p w:rsidR="00886C27" w:rsidRDefault="00886C27" w:rsidP="00886C2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lang w:val="en-US"/>
                            </w:rPr>
                            <w:t>б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_x0000_s1249" type="#_x0000_t202" style="position:absolute;left:6768;top:1584;width:1872;height:418" filled="f" stroked="f">
                  <v:textbox style="mso-next-textbox:#_x0000_s1249">
                    <w:txbxContent>
                      <w:p w:rsidR="00886C27" w:rsidRDefault="00886C27" w:rsidP="00886C2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К564ИЕ14</w:t>
                        </w:r>
                      </w:p>
                    </w:txbxContent>
                  </v:textbox>
                </v:shape>
              </v:group>
            </v:group>
            <w10:wrap type="topAndBottom"/>
          </v:group>
        </w:pict>
      </w:r>
    </w:p>
    <w:p w:rsidR="00886C27" w:rsidRPr="00724095" w:rsidRDefault="00886C27" w:rsidP="00886C27">
      <w:pPr>
        <w:ind w:right="-58" w:firstLine="709"/>
        <w:rPr>
          <w:sz w:val="28"/>
          <w:szCs w:val="28"/>
        </w:rPr>
      </w:pPr>
    </w:p>
    <w:p w:rsidR="004E4BD0" w:rsidRDefault="00886C27" w:rsidP="00886C27">
      <w:r w:rsidRPr="00724095">
        <w:rPr>
          <w:sz w:val="28"/>
          <w:szCs w:val="28"/>
        </w:rPr>
        <w:br w:type="page"/>
      </w:r>
    </w:p>
    <w:sectPr w:rsidR="004E4BD0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86C27"/>
    <w:rsid w:val="004823CF"/>
    <w:rsid w:val="004E4BD0"/>
    <w:rsid w:val="00886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3074"/>
    <o:shapelayout v:ext="edit">
      <o:idmap v:ext="edit" data="1,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86C27"/>
    <w:pPr>
      <w:spacing w:before="720" w:after="480"/>
      <w:jc w:val="center"/>
      <w:outlineLvl w:val="0"/>
    </w:pPr>
    <w:rPr>
      <w:rFonts w:ascii="Arial" w:hAnsi="Arial" w:cs="Arial"/>
      <w:b/>
      <w:bCs/>
      <w:i/>
      <w:iCs/>
      <w:color w:val="0000FF"/>
      <w:kern w:val="36"/>
      <w:sz w:val="36"/>
      <w:szCs w:val="36"/>
    </w:rPr>
  </w:style>
  <w:style w:type="paragraph" w:styleId="2">
    <w:name w:val="heading 2"/>
    <w:basedOn w:val="a"/>
    <w:next w:val="a"/>
    <w:link w:val="20"/>
    <w:qFormat/>
    <w:rsid w:val="00886C27"/>
    <w:pPr>
      <w:keepNext/>
      <w:ind w:firstLine="851"/>
      <w:outlineLvl w:val="1"/>
    </w:pPr>
    <w:rPr>
      <w:rFonts w:ascii="Arial" w:hAnsi="Arial"/>
      <w:sz w:val="40"/>
      <w:szCs w:val="20"/>
    </w:rPr>
  </w:style>
  <w:style w:type="paragraph" w:styleId="3">
    <w:name w:val="heading 3"/>
    <w:basedOn w:val="a"/>
    <w:next w:val="a"/>
    <w:link w:val="30"/>
    <w:qFormat/>
    <w:rsid w:val="00886C27"/>
    <w:pPr>
      <w:keepNext/>
      <w:ind w:firstLine="851"/>
      <w:outlineLvl w:val="2"/>
    </w:pPr>
    <w:rPr>
      <w:rFonts w:ascii="Arial" w:hAnsi="Arial"/>
      <w:sz w:val="32"/>
      <w:szCs w:val="20"/>
    </w:rPr>
  </w:style>
  <w:style w:type="paragraph" w:styleId="4">
    <w:name w:val="heading 4"/>
    <w:basedOn w:val="a"/>
    <w:next w:val="a"/>
    <w:link w:val="40"/>
    <w:qFormat/>
    <w:rsid w:val="00886C2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86C27"/>
    <w:pPr>
      <w:keepNext/>
      <w:ind w:firstLine="851"/>
      <w:jc w:val="center"/>
      <w:outlineLvl w:val="4"/>
    </w:pPr>
    <w:rPr>
      <w:rFonts w:ascii="Arial" w:hAnsi="Arial"/>
      <w:b/>
      <w:sz w:val="36"/>
      <w:szCs w:val="20"/>
    </w:rPr>
  </w:style>
  <w:style w:type="paragraph" w:styleId="6">
    <w:name w:val="heading 6"/>
    <w:basedOn w:val="a"/>
    <w:next w:val="a"/>
    <w:link w:val="60"/>
    <w:qFormat/>
    <w:rsid w:val="00886C27"/>
    <w:pPr>
      <w:keepNext/>
      <w:jc w:val="center"/>
      <w:outlineLvl w:val="5"/>
    </w:pPr>
    <w:rPr>
      <w:rFonts w:ascii="Arial" w:hAnsi="Arial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6C27"/>
    <w:rPr>
      <w:rFonts w:ascii="Arial" w:eastAsia="Times New Roman" w:hAnsi="Arial" w:cs="Arial"/>
      <w:b/>
      <w:bCs/>
      <w:i/>
      <w:iCs/>
      <w:color w:val="0000FF"/>
      <w:kern w:val="36"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886C27"/>
    <w:rPr>
      <w:rFonts w:ascii="Arial" w:eastAsia="Times New Roman" w:hAnsi="Arial" w:cs="Times New Roman"/>
      <w:sz w:val="4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6C27"/>
    <w:rPr>
      <w:rFonts w:ascii="Arial" w:eastAsia="Times New Roman" w:hAnsi="Arial" w:cs="Times New Roman"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6C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886C27"/>
    <w:rPr>
      <w:rFonts w:ascii="Arial" w:eastAsia="Times New Roman" w:hAnsi="Arial" w:cs="Times New Roman"/>
      <w:b/>
      <w:sz w:val="36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86C27"/>
    <w:rPr>
      <w:rFonts w:ascii="Arial" w:eastAsia="Times New Roman" w:hAnsi="Arial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886C27"/>
    <w:pPr>
      <w:spacing w:before="100" w:beforeAutospacing="1" w:after="100" w:afterAutospacing="1"/>
    </w:pPr>
  </w:style>
  <w:style w:type="character" w:customStyle="1" w:styleId="a4">
    <w:name w:val="Основной текст Знак"/>
    <w:basedOn w:val="a0"/>
    <w:link w:val="a3"/>
    <w:rsid w:val="00886C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886C2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86C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886C27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rsid w:val="00886C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86C2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86C2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lock Text"/>
    <w:basedOn w:val="a"/>
    <w:rsid w:val="00886C27"/>
    <w:pPr>
      <w:ind w:left="-284" w:right="-625" w:firstLine="568"/>
      <w:jc w:val="both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2927</Words>
  <Characters>16685</Characters>
  <Application>Microsoft Office Word</Application>
  <DocSecurity>0</DocSecurity>
  <Lines>139</Lines>
  <Paragraphs>39</Paragraphs>
  <ScaleCrop>false</ScaleCrop>
  <Company>Microsoft</Company>
  <LinksUpToDate>false</LinksUpToDate>
  <CharactersWithSpaces>19573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2014-09-14T16:24:00Z</dcterms:created>
  <dcterms:modified xsi:type="dcterms:W3CDTF">2014-09-14T16:25:00Z</dcterms:modified>
</cp:coreProperties>
</file>